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7364C" w14:textId="77777777" w:rsidR="00936BBE" w:rsidRDefault="00936BBE" w:rsidP="00936BBE">
      <w:pPr>
        <w:pStyle w:val="BodyText"/>
        <w:ind w:left="201"/>
        <w:rPr>
          <w:rFonts w:ascii="Times New Roman"/>
        </w:rPr>
      </w:pPr>
      <w:r>
        <w:rPr>
          <w:noProof/>
        </w:rPr>
        <w:drawing>
          <wp:inline distT="0" distB="0" distL="0" distR="0" wp14:anchorId="22D10BBD" wp14:editId="48BC183E">
            <wp:extent cx="6029325" cy="1133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570" t="15964" r="16666" b="50114"/>
                    <a:stretch/>
                  </pic:blipFill>
                  <pic:spPr bwMode="auto">
                    <a:xfrm>
                      <a:off x="0" y="0"/>
                      <a:ext cx="6029325" cy="1133475"/>
                    </a:xfrm>
                    <a:prstGeom prst="rect">
                      <a:avLst/>
                    </a:prstGeom>
                    <a:ln>
                      <a:noFill/>
                    </a:ln>
                    <a:extLst>
                      <a:ext uri="{53640926-AAD7-44D8-BBD7-CCE9431645EC}">
                        <a14:shadowObscured xmlns:a14="http://schemas.microsoft.com/office/drawing/2010/main"/>
                      </a:ext>
                    </a:extLst>
                  </pic:spPr>
                </pic:pic>
              </a:graphicData>
            </a:graphic>
          </wp:inline>
        </w:drawing>
      </w:r>
    </w:p>
    <w:p w14:paraId="5A8AAAE5" w14:textId="77777777" w:rsidR="00936BBE" w:rsidRDefault="00936BBE" w:rsidP="00936BBE">
      <w:pPr>
        <w:pStyle w:val="BodyText"/>
        <w:spacing w:before="9"/>
        <w:rPr>
          <w:rFonts w:ascii="Times New Roman"/>
          <w:sz w:val="15"/>
        </w:rPr>
      </w:pPr>
    </w:p>
    <w:p w14:paraId="14CAF041" w14:textId="77777777" w:rsidR="00936BBE" w:rsidRDefault="002E5B71" w:rsidP="00936BBE">
      <w:pPr>
        <w:pStyle w:val="Header"/>
        <w:jc w:val="center"/>
        <w:rPr>
          <w:sz w:val="24"/>
        </w:rPr>
      </w:pPr>
      <w:hyperlink r:id="rId8" w:history="1">
        <w:r w:rsidR="00936BBE" w:rsidRPr="00806BE2">
          <w:rPr>
            <w:rStyle w:val="Hyperlink"/>
          </w:rPr>
          <w:t>https://ejurnal.unik-cipasung.ac.id/index.php/harmonika/en/article/view/61</w:t>
        </w:r>
      </w:hyperlink>
    </w:p>
    <w:p w14:paraId="486FB804" w14:textId="77777777" w:rsidR="00936BBE" w:rsidRDefault="00936BBE" w:rsidP="00936BBE">
      <w:pPr>
        <w:pStyle w:val="Header"/>
      </w:pPr>
    </w:p>
    <w:p w14:paraId="00F35975" w14:textId="77777777" w:rsidR="00936BBE" w:rsidRDefault="00936BBE" w:rsidP="00936BBE">
      <w:pPr>
        <w:pStyle w:val="BodyText"/>
        <w:rPr>
          <w:sz w:val="22"/>
        </w:rPr>
      </w:pPr>
    </w:p>
    <w:p w14:paraId="12BB957A" w14:textId="77777777" w:rsidR="00936BBE" w:rsidRDefault="00936BBE" w:rsidP="00936BBE">
      <w:pPr>
        <w:pStyle w:val="BodyText"/>
        <w:spacing w:before="8"/>
        <w:rPr>
          <w:sz w:val="22"/>
        </w:rPr>
      </w:pPr>
    </w:p>
    <w:p w14:paraId="36BF9E92" w14:textId="77777777" w:rsidR="00936BBE" w:rsidRPr="00424957" w:rsidRDefault="00936BBE" w:rsidP="00936BBE">
      <w:pPr>
        <w:ind w:right="-1"/>
        <w:jc w:val="center"/>
        <w:rPr>
          <w:rFonts w:ascii="Arial Narrow" w:hAnsi="Arial Narrow" w:cs="Times New Roman"/>
          <w:b/>
          <w:bCs/>
          <w:sz w:val="24"/>
          <w:szCs w:val="24"/>
        </w:rPr>
      </w:pPr>
      <w:r w:rsidRPr="00424957">
        <w:rPr>
          <w:rFonts w:ascii="Arial Narrow" w:hAnsi="Arial Narrow" w:cs="Times New Roman"/>
          <w:b/>
          <w:bCs/>
          <w:sz w:val="24"/>
          <w:szCs w:val="24"/>
          <w:lang w:val="en-US"/>
        </w:rPr>
        <w:t xml:space="preserve">NILAI </w:t>
      </w:r>
      <w:r w:rsidRPr="00424957">
        <w:rPr>
          <w:rFonts w:ascii="Arial Narrow" w:hAnsi="Arial Narrow" w:cs="Times New Roman"/>
          <w:b/>
          <w:bCs/>
          <w:sz w:val="24"/>
          <w:szCs w:val="24"/>
        </w:rPr>
        <w:t>PROFETIK DALAM DAKWAH MUBALIGH</w:t>
      </w:r>
    </w:p>
    <w:p w14:paraId="70330920" w14:textId="77777777" w:rsidR="00936BBE" w:rsidRPr="00424957" w:rsidRDefault="00936BBE" w:rsidP="00936BBE">
      <w:pPr>
        <w:ind w:right="-1"/>
        <w:jc w:val="center"/>
        <w:rPr>
          <w:rFonts w:ascii="Arial Narrow" w:hAnsi="Arial Narrow" w:cs="Times New Roman"/>
          <w:sz w:val="24"/>
          <w:szCs w:val="24"/>
        </w:rPr>
      </w:pPr>
      <w:r w:rsidRPr="00424957">
        <w:rPr>
          <w:rFonts w:ascii="Arial Narrow" w:hAnsi="Arial Narrow" w:cs="Times New Roman"/>
          <w:sz w:val="24"/>
          <w:szCs w:val="24"/>
        </w:rPr>
        <w:t>(</w:t>
      </w:r>
      <w:r w:rsidRPr="00424957">
        <w:rPr>
          <w:rFonts w:ascii="Arial Narrow" w:hAnsi="Arial Narrow" w:cs="Times New Roman"/>
          <w:b/>
          <w:bCs/>
          <w:sz w:val="24"/>
          <w:szCs w:val="24"/>
        </w:rPr>
        <w:t>Studi di Desa Tanimulya Kecamatan Ngamprah Kabupaten Bandung Barat)</w:t>
      </w:r>
    </w:p>
    <w:p w14:paraId="70F1F267" w14:textId="77777777" w:rsidR="00936BBE" w:rsidRPr="00424957" w:rsidRDefault="00936BBE" w:rsidP="00936BBE">
      <w:pPr>
        <w:jc w:val="center"/>
        <w:rPr>
          <w:rFonts w:ascii="Arial Narrow" w:hAnsi="Arial Narrow" w:cstheme="majorBidi"/>
          <w:b/>
          <w:bCs/>
          <w:sz w:val="24"/>
          <w:szCs w:val="24"/>
          <w:lang w:val="en-US"/>
        </w:rPr>
      </w:pPr>
    </w:p>
    <w:p w14:paraId="0CED5B46" w14:textId="77777777" w:rsidR="00936BBE" w:rsidRPr="00424957" w:rsidRDefault="00936BBE" w:rsidP="00936BBE">
      <w:pPr>
        <w:jc w:val="center"/>
        <w:rPr>
          <w:rFonts w:ascii="Arial Narrow" w:hAnsi="Arial Narrow" w:cstheme="majorBidi"/>
          <w:b/>
          <w:bCs/>
          <w:sz w:val="24"/>
          <w:szCs w:val="24"/>
          <w:lang w:val="en-US"/>
        </w:rPr>
      </w:pPr>
      <w:r w:rsidRPr="00424957">
        <w:rPr>
          <w:rFonts w:ascii="Arial Narrow" w:hAnsi="Arial Narrow" w:cstheme="majorBidi"/>
          <w:b/>
          <w:bCs/>
          <w:sz w:val="24"/>
          <w:szCs w:val="24"/>
          <w:lang w:val="en-US"/>
        </w:rPr>
        <w:t xml:space="preserve">Oleh : M. </w:t>
      </w:r>
      <w:proofErr w:type="spellStart"/>
      <w:r w:rsidRPr="00424957">
        <w:rPr>
          <w:rFonts w:ascii="Arial Narrow" w:hAnsi="Arial Narrow" w:cstheme="majorBidi"/>
          <w:b/>
          <w:bCs/>
          <w:sz w:val="24"/>
          <w:szCs w:val="24"/>
          <w:lang w:val="en-US"/>
        </w:rPr>
        <w:t>Rizki</w:t>
      </w:r>
      <w:proofErr w:type="spellEnd"/>
      <w:r w:rsidRPr="00424957">
        <w:rPr>
          <w:rFonts w:ascii="Arial Narrow" w:hAnsi="Arial Narrow" w:cstheme="majorBidi"/>
          <w:b/>
          <w:bCs/>
          <w:sz w:val="24"/>
          <w:szCs w:val="24"/>
          <w:lang w:val="en-US"/>
        </w:rPr>
        <w:t xml:space="preserve"> </w:t>
      </w:r>
      <w:proofErr w:type="spellStart"/>
      <w:r w:rsidRPr="00424957">
        <w:rPr>
          <w:rFonts w:ascii="Arial Narrow" w:hAnsi="Arial Narrow" w:cstheme="majorBidi"/>
          <w:b/>
          <w:bCs/>
          <w:sz w:val="24"/>
          <w:szCs w:val="24"/>
          <w:lang w:val="en-US"/>
        </w:rPr>
        <w:t>Algifari</w:t>
      </w:r>
      <w:proofErr w:type="spellEnd"/>
      <w:r w:rsidRPr="00424957">
        <w:rPr>
          <w:rFonts w:ascii="Arial Narrow" w:hAnsi="Arial Narrow" w:cstheme="majorBidi"/>
          <w:b/>
          <w:bCs/>
          <w:sz w:val="24"/>
          <w:szCs w:val="24"/>
          <w:lang w:val="en-US"/>
        </w:rPr>
        <w:t xml:space="preserve">, </w:t>
      </w:r>
      <w:proofErr w:type="spellStart"/>
      <w:r w:rsidRPr="00424957">
        <w:rPr>
          <w:rFonts w:ascii="Arial Narrow" w:hAnsi="Arial Narrow" w:cstheme="majorBidi"/>
          <w:b/>
          <w:bCs/>
          <w:sz w:val="24"/>
          <w:szCs w:val="24"/>
          <w:lang w:val="en-US"/>
        </w:rPr>
        <w:t>Isti’anah</w:t>
      </w:r>
      <w:proofErr w:type="spellEnd"/>
      <w:r w:rsidRPr="00424957">
        <w:rPr>
          <w:rFonts w:ascii="Arial Narrow" w:hAnsi="Arial Narrow" w:cstheme="majorBidi"/>
          <w:b/>
          <w:bCs/>
          <w:sz w:val="24"/>
          <w:szCs w:val="24"/>
          <w:lang w:val="en-US"/>
        </w:rPr>
        <w:t xml:space="preserve">, Nida </w:t>
      </w:r>
      <w:proofErr w:type="spellStart"/>
      <w:r w:rsidRPr="00424957">
        <w:rPr>
          <w:rFonts w:ascii="Arial Narrow" w:hAnsi="Arial Narrow" w:cstheme="majorBidi"/>
          <w:b/>
          <w:bCs/>
          <w:sz w:val="24"/>
          <w:szCs w:val="24"/>
          <w:lang w:val="en-US"/>
        </w:rPr>
        <w:t>Ankhofiyya</w:t>
      </w:r>
      <w:proofErr w:type="spellEnd"/>
    </w:p>
    <w:p w14:paraId="08D337AB" w14:textId="77777777" w:rsidR="00936BBE" w:rsidRPr="00424957" w:rsidRDefault="00936BBE" w:rsidP="00936BBE">
      <w:pPr>
        <w:jc w:val="center"/>
        <w:rPr>
          <w:rFonts w:ascii="Arial Narrow" w:hAnsi="Arial Narrow" w:cstheme="majorBidi"/>
          <w:sz w:val="24"/>
          <w:szCs w:val="24"/>
          <w:lang w:val="en-US"/>
        </w:rPr>
      </w:pPr>
      <w:r w:rsidRPr="00424957">
        <w:rPr>
          <w:rFonts w:ascii="Arial Narrow" w:hAnsi="Arial Narrow" w:cstheme="majorBidi"/>
          <w:sz w:val="24"/>
          <w:szCs w:val="24"/>
          <w:lang w:val="en-US"/>
        </w:rPr>
        <w:t xml:space="preserve">Universitas Islam KH </w:t>
      </w:r>
      <w:proofErr w:type="spellStart"/>
      <w:r w:rsidRPr="00424957">
        <w:rPr>
          <w:rFonts w:ascii="Arial Narrow" w:hAnsi="Arial Narrow" w:cstheme="majorBidi"/>
          <w:sz w:val="24"/>
          <w:szCs w:val="24"/>
          <w:lang w:val="en-US"/>
        </w:rPr>
        <w:t>Ruhiat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Cipasung</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Tasikmalaya</w:t>
      </w:r>
      <w:proofErr w:type="spellEnd"/>
    </w:p>
    <w:p w14:paraId="2A0B472E" w14:textId="77777777" w:rsidR="00936BBE" w:rsidRPr="00424957" w:rsidRDefault="00936BBE" w:rsidP="00936BBE">
      <w:pPr>
        <w:jc w:val="center"/>
        <w:rPr>
          <w:rFonts w:ascii="Arial Narrow" w:hAnsi="Arial Narrow" w:cstheme="majorBidi"/>
          <w:sz w:val="24"/>
          <w:szCs w:val="24"/>
          <w:lang w:val="en-US"/>
        </w:rPr>
      </w:pPr>
      <w:r w:rsidRPr="00424957">
        <w:rPr>
          <w:rFonts w:ascii="Arial Narrow" w:hAnsi="Arial Narrow" w:cstheme="majorBidi"/>
          <w:sz w:val="24"/>
          <w:szCs w:val="24"/>
          <w:lang w:val="en-US"/>
        </w:rPr>
        <w:t xml:space="preserve">(Jalan </w:t>
      </w:r>
      <w:proofErr w:type="spellStart"/>
      <w:r w:rsidRPr="00424957">
        <w:rPr>
          <w:rFonts w:ascii="Arial Narrow" w:hAnsi="Arial Narrow" w:cstheme="majorBidi"/>
          <w:sz w:val="24"/>
          <w:szCs w:val="24"/>
          <w:lang w:val="en-US"/>
        </w:rPr>
        <w:t>Muktamar</w:t>
      </w:r>
      <w:proofErr w:type="spellEnd"/>
      <w:r w:rsidRPr="00424957">
        <w:rPr>
          <w:rFonts w:ascii="Arial Narrow" w:hAnsi="Arial Narrow" w:cstheme="majorBidi"/>
          <w:sz w:val="24"/>
          <w:szCs w:val="24"/>
          <w:lang w:val="en-US"/>
        </w:rPr>
        <w:t xml:space="preserve"> NU XXIX, No 1 </w:t>
      </w:r>
      <w:proofErr w:type="spellStart"/>
      <w:r w:rsidRPr="00424957">
        <w:rPr>
          <w:rFonts w:ascii="Arial Narrow" w:hAnsi="Arial Narrow" w:cstheme="majorBidi"/>
          <w:sz w:val="24"/>
          <w:szCs w:val="24"/>
          <w:lang w:val="en-US"/>
        </w:rPr>
        <w:t>Cipakat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singaparna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Kabupaten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Tasikmalaya</w:t>
      </w:r>
      <w:proofErr w:type="spellEnd"/>
      <w:r w:rsidRPr="00424957">
        <w:rPr>
          <w:rFonts w:ascii="Arial Narrow" w:hAnsi="Arial Narrow" w:cstheme="majorBidi"/>
          <w:sz w:val="24"/>
          <w:szCs w:val="24"/>
          <w:lang w:val="en-US"/>
        </w:rPr>
        <w:t>)</w:t>
      </w:r>
    </w:p>
    <w:p w14:paraId="0DB6820F" w14:textId="77777777" w:rsidR="00936BBE" w:rsidRPr="00424957" w:rsidRDefault="00936BBE" w:rsidP="00936BBE">
      <w:pPr>
        <w:jc w:val="center"/>
        <w:rPr>
          <w:rFonts w:ascii="Arial Narrow" w:hAnsi="Arial Narrow" w:cstheme="majorBidi"/>
          <w:sz w:val="24"/>
          <w:szCs w:val="24"/>
          <w:lang w:val="en-US"/>
        </w:rPr>
      </w:pPr>
    </w:p>
    <w:p w14:paraId="2DA844D4" w14:textId="77777777" w:rsidR="00936BBE" w:rsidRPr="00424957" w:rsidRDefault="00936BBE" w:rsidP="00936BBE">
      <w:pPr>
        <w:ind w:right="-1"/>
        <w:jc w:val="center"/>
        <w:rPr>
          <w:rFonts w:ascii="Arial Narrow" w:hAnsi="Arial Narrow" w:cs="Times New Roman"/>
          <w:sz w:val="24"/>
          <w:szCs w:val="24"/>
          <w:lang w:val="en-US"/>
        </w:rPr>
      </w:pPr>
      <w:r w:rsidRPr="00424957">
        <w:rPr>
          <w:rFonts w:ascii="Arial Narrow" w:hAnsi="Arial Narrow" w:cs="Times New Roman"/>
          <w:sz w:val="24"/>
          <w:szCs w:val="24"/>
          <w:lang w:val="en-US"/>
        </w:rPr>
        <w:t>ABSTRAK</w:t>
      </w:r>
    </w:p>
    <w:p w14:paraId="2B654884" w14:textId="77777777" w:rsidR="00936BBE" w:rsidRPr="00424957" w:rsidRDefault="00936BBE" w:rsidP="00936BBE">
      <w:pPr>
        <w:ind w:right="-1" w:firstLine="851"/>
        <w:jc w:val="both"/>
        <w:rPr>
          <w:rFonts w:ascii="Arial Narrow" w:hAnsi="Arial Narrow" w:cs="Times New Roman"/>
          <w:sz w:val="24"/>
          <w:szCs w:val="24"/>
        </w:rPr>
      </w:pPr>
      <w:bookmarkStart w:id="0" w:name="_Hlk236945323"/>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rPr>
        <w:t xml:space="preserve"> memainkan peran yang sangat </w:t>
      </w:r>
      <w:proofErr w:type="spellStart"/>
      <w:r w:rsidRPr="00424957">
        <w:rPr>
          <w:rFonts w:ascii="Arial Narrow" w:hAnsi="Arial Narrow" w:cs="Times New Roman"/>
          <w:sz w:val="24"/>
          <w:szCs w:val="24"/>
          <w:lang w:val="en-US"/>
        </w:rPr>
        <w:t>penting</w:t>
      </w:r>
      <w:proofErr w:type="spellEnd"/>
      <w:r w:rsidRPr="00424957">
        <w:rPr>
          <w:rFonts w:ascii="Arial Narrow" w:hAnsi="Arial Narrow" w:cs="Times New Roman"/>
          <w:sz w:val="24"/>
          <w:szCs w:val="24"/>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rPr>
        <w:t xml:space="preserve"> kehidupan bermasyarakat, baik  </w:t>
      </w:r>
      <w:r w:rsidRPr="00424957">
        <w:rPr>
          <w:rFonts w:ascii="Arial Narrow" w:hAnsi="Arial Narrow" w:cs="Times New Roman"/>
          <w:sz w:val="24"/>
          <w:szCs w:val="24"/>
          <w:lang w:val="en-US"/>
        </w:rPr>
        <w:t>pada p</w:t>
      </w:r>
      <w:r w:rsidRPr="00424957">
        <w:rPr>
          <w:rFonts w:ascii="Arial Narrow" w:hAnsi="Arial Narrow" w:cs="Times New Roman"/>
          <w:sz w:val="24"/>
          <w:szCs w:val="24"/>
        </w:rPr>
        <w:t>oses pembelajaran</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ataupun</w:t>
      </w:r>
      <w:proofErr w:type="spellEnd"/>
      <w:r w:rsidRPr="00424957">
        <w:rPr>
          <w:rFonts w:ascii="Arial Narrow" w:hAnsi="Arial Narrow" w:cs="Times New Roman"/>
          <w:sz w:val="24"/>
          <w:szCs w:val="24"/>
        </w:rPr>
        <w:t xml:space="preserve"> aktivitas dakwah. Seorang mubaligh harus memiliki </w:t>
      </w:r>
      <w:proofErr w:type="spellStart"/>
      <w:r w:rsidRPr="00424957">
        <w:rPr>
          <w:rFonts w:ascii="Arial Narrow" w:hAnsi="Arial Narrow" w:cs="Times New Roman"/>
          <w:sz w:val="24"/>
          <w:szCs w:val="24"/>
          <w:lang w:val="en-US"/>
        </w:rPr>
        <w:t>wawasan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keilmuan islam secara mendalam dan mampu menjadi tumpuan masyarakat dalam mengatasi problem sosial kemasyarakatan yang terjadi di daerahnya</w:t>
      </w:r>
      <w:r w:rsidRPr="00424957">
        <w:rPr>
          <w:rFonts w:ascii="Arial Narrow" w:hAnsi="Arial Narrow" w:cs="Times New Roman"/>
          <w:sz w:val="24"/>
          <w:szCs w:val="24"/>
          <w:lang w:val="en-US"/>
        </w:rPr>
        <w:t>.</w:t>
      </w:r>
      <w:r w:rsidRPr="00424957">
        <w:rPr>
          <w:rFonts w:ascii="Arial Narrow" w:hAnsi="Arial Narrow" w:cs="Times New Roman"/>
          <w:sz w:val="24"/>
          <w:szCs w:val="24"/>
        </w:rPr>
        <w:t xml:space="preserve"> Penelitian ini bermaksud untuk mengetahui penerapan nilai profetik dalam dakwah oleh mubaligh di Desa</w:t>
      </w:r>
      <w:r w:rsidRPr="00424957">
        <w:rPr>
          <w:rFonts w:ascii="Arial Narrow" w:hAnsi="Arial Narrow" w:cs="Times New Roman"/>
          <w:i/>
          <w:iCs/>
          <w:sz w:val="24"/>
          <w:szCs w:val="24"/>
        </w:rPr>
        <w:t xml:space="preserve"> </w:t>
      </w:r>
      <w:r w:rsidRPr="00424957">
        <w:rPr>
          <w:rFonts w:ascii="Arial Narrow" w:hAnsi="Arial Narrow" w:cs="Times New Roman"/>
          <w:sz w:val="24"/>
          <w:szCs w:val="24"/>
        </w:rPr>
        <w:t xml:space="preserve">Tani Mulya Kecamatan Ngamprah Kabupaten Bandung Barat baik dari sisi penyajian tema </w:t>
      </w:r>
      <w:r w:rsidRPr="00424957">
        <w:rPr>
          <w:rFonts w:ascii="Arial Narrow" w:hAnsi="Arial Narrow" w:cs="Times New Roman"/>
          <w:i/>
          <w:iCs/>
          <w:sz w:val="24"/>
          <w:szCs w:val="24"/>
        </w:rPr>
        <w:t>(dakwah bil lisan</w:t>
      </w:r>
      <w:r w:rsidRPr="00424957">
        <w:rPr>
          <w:rFonts w:ascii="Arial Narrow" w:hAnsi="Arial Narrow" w:cs="Times New Roman"/>
          <w:sz w:val="24"/>
          <w:szCs w:val="24"/>
        </w:rPr>
        <w:t>)  ataupun dalam sikap yang ditampilkan (</w:t>
      </w:r>
      <w:r w:rsidRPr="00424957">
        <w:rPr>
          <w:rFonts w:ascii="Arial Narrow" w:hAnsi="Arial Narrow" w:cs="Times New Roman"/>
          <w:i/>
          <w:iCs/>
          <w:sz w:val="24"/>
          <w:szCs w:val="24"/>
        </w:rPr>
        <w:t>dakwah bil hal</w:t>
      </w:r>
      <w:r w:rsidRPr="00424957">
        <w:rPr>
          <w:rFonts w:ascii="Arial Narrow" w:hAnsi="Arial Narrow" w:cs="Times New Roman"/>
          <w:sz w:val="24"/>
          <w:szCs w:val="24"/>
        </w:rPr>
        <w:t xml:space="preserve">) serta  untuk mengetahui tantangan dan hambatan yang dihadapi mubaligh dalam menerapkan nilai profetik. </w:t>
      </w:r>
    </w:p>
    <w:p w14:paraId="679BBF13" w14:textId="77777777" w:rsidR="00936BBE" w:rsidRPr="00424957" w:rsidRDefault="00936BBE" w:rsidP="00936BBE">
      <w:pPr>
        <w:tabs>
          <w:tab w:val="left" w:pos="425"/>
        </w:tabs>
        <w:ind w:right="-1" w:firstLine="851"/>
        <w:jc w:val="both"/>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Penelitian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penelitian kualitatif dengan </w:t>
      </w:r>
      <w:proofErr w:type="spellStart"/>
      <w:r w:rsidRPr="00424957">
        <w:rPr>
          <w:rFonts w:ascii="Arial Narrow" w:hAnsi="Arial Narrow" w:cs="Times New Roman"/>
          <w:sz w:val="24"/>
          <w:szCs w:val="24"/>
          <w:lang w:val="en-US"/>
        </w:rPr>
        <w:t>pendekatan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studi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kasus</w:t>
      </w:r>
      <w:proofErr w:type="spellEnd"/>
      <w:r w:rsidRPr="00424957">
        <w:rPr>
          <w:rFonts w:ascii="Arial Narrow" w:hAnsi="Arial Narrow" w:cs="Times New Roman"/>
          <w:sz w:val="24"/>
          <w:szCs w:val="24"/>
          <w:lang w:val="en-US"/>
        </w:rPr>
        <w:t xml:space="preserve">. Data yang </w:t>
      </w:r>
      <w:proofErr w:type="spellStart"/>
      <w:r w:rsidRPr="00424957">
        <w:rPr>
          <w:rFonts w:ascii="Arial Narrow" w:hAnsi="Arial Narrow" w:cs="Times New Roman"/>
          <w:sz w:val="24"/>
          <w:szCs w:val="24"/>
          <w:lang w:val="en-US"/>
        </w:rPr>
        <w:t>diperoleh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hasil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wawancara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disusun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lalu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dianalisis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menggunakan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ilmu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profetik</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strukturasi</w:t>
      </w:r>
      <w:proofErr w:type="spellEnd"/>
      <w:r w:rsidRPr="00424957">
        <w:rPr>
          <w:rFonts w:ascii="Arial Narrow" w:hAnsi="Arial Narrow" w:cs="Times New Roman"/>
          <w:sz w:val="24"/>
          <w:szCs w:val="24"/>
          <w:lang w:val="en-US"/>
        </w:rPr>
        <w:t>. Hasil p</w:t>
      </w:r>
      <w:r w:rsidRPr="00424957">
        <w:rPr>
          <w:rFonts w:ascii="Arial Narrow" w:hAnsi="Arial Narrow" w:cs="Times New Roman"/>
          <w:sz w:val="24"/>
          <w:szCs w:val="24"/>
        </w:rPr>
        <w:t>enelitian menunjukan bahwa lima orang  mubaligh menyampaikan nilai-nilai profetik yaitu humanisasi, lib</w:t>
      </w:r>
      <w:r w:rsidRPr="00424957">
        <w:rPr>
          <w:rFonts w:ascii="Arial Narrow" w:hAnsi="Arial Narrow" w:cs="Times New Roman"/>
          <w:sz w:val="24"/>
          <w:szCs w:val="24"/>
          <w:lang w:val="en-US"/>
        </w:rPr>
        <w:t>e</w:t>
      </w:r>
      <w:r w:rsidRPr="00424957">
        <w:rPr>
          <w:rFonts w:ascii="Arial Narrow" w:hAnsi="Arial Narrow" w:cs="Times New Roman"/>
          <w:sz w:val="24"/>
          <w:szCs w:val="24"/>
        </w:rPr>
        <w:t>rasi dan transendensi</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dalam tema-tema pengajian yang disampaikan kepada masyarakat</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Selain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nilai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profetik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lisan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juga menerapkan etika pr</w:t>
      </w:r>
      <w:proofErr w:type="spellStart"/>
      <w:r w:rsidRPr="00424957">
        <w:rPr>
          <w:rFonts w:ascii="Arial Narrow" w:hAnsi="Arial Narrow" w:cs="Times New Roman"/>
          <w:sz w:val="24"/>
          <w:szCs w:val="24"/>
          <w:lang w:val="en-US"/>
        </w:rPr>
        <w:t>ofetik</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dalam kehidupan sehari-hari</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istilah</w:t>
      </w:r>
      <w:proofErr w:type="spellEnd"/>
      <w:r w:rsidRPr="00424957">
        <w:rPr>
          <w:rFonts w:ascii="Arial Narrow" w:hAnsi="Arial Narrow" w:cs="Times New Roman"/>
          <w:sz w:val="24"/>
          <w:szCs w:val="24"/>
          <w:lang w:val="en-US"/>
        </w:rPr>
        <w:t xml:space="preserve"> Anthony Giddens, </w:t>
      </w:r>
      <w:proofErr w:type="spellStart"/>
      <w:r w:rsidRPr="00424957">
        <w:rPr>
          <w:rFonts w:ascii="Arial Narrow" w:hAnsi="Arial Narrow" w:cs="Times New Roman"/>
          <w:sz w:val="24"/>
          <w:szCs w:val="24"/>
          <w:lang w:val="en-US"/>
        </w:rPr>
        <w:t>mubalig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agen</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melakukan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pada </w:t>
      </w:r>
      <w:proofErr w:type="spellStart"/>
      <w:r w:rsidRPr="00424957">
        <w:rPr>
          <w:rFonts w:ascii="Arial Narrow" w:hAnsi="Arial Narrow" w:cs="Times New Roman"/>
          <w:sz w:val="24"/>
          <w:szCs w:val="24"/>
          <w:lang w:val="en-US"/>
        </w:rPr>
        <w:t>nilai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humanisasi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liberasi</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transendensi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tiga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unsur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profetik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dilandaskan</w:t>
      </w:r>
      <w:proofErr w:type="spellEnd"/>
      <w:r w:rsidRPr="00424957">
        <w:rPr>
          <w:rFonts w:ascii="Arial Narrow" w:hAnsi="Arial Narrow" w:cs="Times New Roman"/>
          <w:sz w:val="24"/>
          <w:szCs w:val="24"/>
          <w:lang w:val="en-US"/>
        </w:rPr>
        <w:t xml:space="preserve"> pada </w:t>
      </w:r>
      <w:proofErr w:type="spellStart"/>
      <w:r w:rsidRPr="00424957">
        <w:rPr>
          <w:rFonts w:ascii="Arial Narrow" w:hAnsi="Arial Narrow" w:cs="Times New Roman"/>
          <w:sz w:val="24"/>
          <w:szCs w:val="24"/>
          <w:lang w:val="en-US"/>
        </w:rPr>
        <w:t>ilmu</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nilai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keislaman</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selain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didakwahkan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lisan</w:t>
      </w:r>
      <w:proofErr w:type="spellEnd"/>
      <w:r w:rsidRPr="00424957">
        <w:rPr>
          <w:rFonts w:ascii="Arial Narrow" w:hAnsi="Arial Narrow" w:cs="Times New Roman"/>
          <w:sz w:val="24"/>
          <w:szCs w:val="24"/>
          <w:lang w:val="en-US"/>
        </w:rPr>
        <w:t xml:space="preserve"> juga </w:t>
      </w:r>
      <w:proofErr w:type="spellStart"/>
      <w:r w:rsidRPr="00424957">
        <w:rPr>
          <w:rFonts w:ascii="Arial Narrow" w:hAnsi="Arial Narrow" w:cs="Times New Roman"/>
          <w:sz w:val="24"/>
          <w:szCs w:val="24"/>
          <w:lang w:val="en-US"/>
        </w:rPr>
        <w:t>mereka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sadar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melakukan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perbuatan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menerapkannya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pribadi</w:t>
      </w:r>
      <w:proofErr w:type="spellEnd"/>
      <w:r w:rsidRPr="00424957">
        <w:rPr>
          <w:rFonts w:ascii="Arial Narrow" w:hAnsi="Arial Narrow" w:cs="Times New Roman"/>
          <w:sz w:val="24"/>
          <w:szCs w:val="24"/>
          <w:lang w:val="en-US"/>
        </w:rPr>
        <w:t xml:space="preserve"> dan juga </w:t>
      </w:r>
      <w:proofErr w:type="spellStart"/>
      <w:r w:rsidRPr="00424957">
        <w:rPr>
          <w:rFonts w:ascii="Arial Narrow" w:hAnsi="Arial Narrow" w:cs="Times New Roman"/>
          <w:sz w:val="24"/>
          <w:szCs w:val="24"/>
          <w:lang w:val="en-US"/>
        </w:rPr>
        <w:t>terjun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mengulurkan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tangannya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menyelesaikan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persoalan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kemasyarakatan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pelopor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berbagai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kegiatan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baik</w:t>
      </w:r>
      <w:proofErr w:type="spellEnd"/>
      <w:r w:rsidRPr="00424957">
        <w:rPr>
          <w:rFonts w:ascii="Arial Narrow" w:hAnsi="Arial Narrow" w:cs="Times New Roman"/>
          <w:sz w:val="24"/>
          <w:szCs w:val="24"/>
          <w:lang w:val="en-US"/>
        </w:rPr>
        <w:t xml:space="preserve"> di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w:t>
      </w:r>
    </w:p>
    <w:p w14:paraId="5CFE34E9" w14:textId="77777777" w:rsidR="00936BBE" w:rsidRPr="00424957" w:rsidRDefault="00936BBE" w:rsidP="00936BBE">
      <w:pPr>
        <w:jc w:val="both"/>
        <w:rPr>
          <w:rFonts w:ascii="Arial Narrow" w:hAnsi="Arial Narrow" w:cs="Times New Roman"/>
          <w:sz w:val="24"/>
          <w:szCs w:val="24"/>
          <w:lang w:val="en-US"/>
        </w:rPr>
      </w:pPr>
    </w:p>
    <w:p w14:paraId="1F40B5E6" w14:textId="77777777" w:rsidR="00936BBE" w:rsidRPr="00424957" w:rsidRDefault="00936BBE" w:rsidP="00936BBE">
      <w:pPr>
        <w:jc w:val="both"/>
        <w:rPr>
          <w:rFonts w:ascii="Arial Narrow" w:hAnsi="Arial Narrow" w:cs="Times New Roman"/>
          <w:i/>
          <w:iCs/>
          <w:sz w:val="24"/>
          <w:szCs w:val="24"/>
          <w:lang w:val="en-US"/>
        </w:rPr>
      </w:pPr>
      <w:r w:rsidRPr="00424957">
        <w:rPr>
          <w:rFonts w:ascii="Arial Narrow" w:hAnsi="Arial Narrow" w:cs="Times New Roman"/>
          <w:sz w:val="24"/>
          <w:szCs w:val="24"/>
          <w:lang w:val="en-US"/>
        </w:rPr>
        <w:t xml:space="preserve">Kata </w:t>
      </w:r>
      <w:proofErr w:type="spellStart"/>
      <w:r w:rsidRPr="00424957">
        <w:rPr>
          <w:rFonts w:ascii="Arial Narrow" w:hAnsi="Arial Narrow" w:cs="Times New Roman"/>
          <w:sz w:val="24"/>
          <w:szCs w:val="24"/>
          <w:lang w:val="en-US"/>
        </w:rPr>
        <w:t>Kunci</w:t>
      </w:r>
      <w:proofErr w:type="spellEnd"/>
      <w:r w:rsidRPr="00424957">
        <w:rPr>
          <w:rFonts w:ascii="Arial Narrow" w:hAnsi="Arial Narrow" w:cs="Times New Roman"/>
          <w:sz w:val="24"/>
          <w:szCs w:val="24"/>
          <w:lang w:val="en-US"/>
        </w:rPr>
        <w:t xml:space="preserve"> : </w:t>
      </w:r>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profetik</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mubaligh</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dakwah</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bil</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lisan</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dakwah</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bil</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hal</w:t>
      </w:r>
      <w:proofErr w:type="spellEnd"/>
    </w:p>
    <w:bookmarkEnd w:id="0"/>
    <w:p w14:paraId="48818E57" w14:textId="77777777" w:rsidR="00936BBE" w:rsidRDefault="00936BBE" w:rsidP="00936BBE">
      <w:pPr>
        <w:spacing w:line="480" w:lineRule="auto"/>
        <w:jc w:val="both"/>
        <w:rPr>
          <w:rFonts w:ascii="Arial Narrow" w:hAnsi="Arial Narrow" w:cs="Times New Roman"/>
          <w:b/>
          <w:bCs/>
          <w:sz w:val="24"/>
          <w:szCs w:val="24"/>
          <w:lang w:val="en-US"/>
        </w:rPr>
      </w:pPr>
    </w:p>
    <w:p w14:paraId="108EF793" w14:textId="2889C61A" w:rsidR="00936BBE" w:rsidRPr="00424957" w:rsidRDefault="00936BBE" w:rsidP="00936BBE">
      <w:pPr>
        <w:spacing w:line="480" w:lineRule="auto"/>
        <w:jc w:val="both"/>
        <w:rPr>
          <w:rFonts w:ascii="Arial Narrow" w:hAnsi="Arial Narrow" w:cs="Times New Roman"/>
          <w:b/>
          <w:bCs/>
          <w:sz w:val="24"/>
          <w:szCs w:val="24"/>
          <w:lang w:val="en-US"/>
        </w:rPr>
      </w:pPr>
      <w:proofErr w:type="spellStart"/>
      <w:r w:rsidRPr="00424957">
        <w:rPr>
          <w:rFonts w:ascii="Arial Narrow" w:hAnsi="Arial Narrow" w:cs="Times New Roman"/>
          <w:b/>
          <w:bCs/>
          <w:sz w:val="24"/>
          <w:szCs w:val="24"/>
          <w:lang w:val="en-US"/>
        </w:rPr>
        <w:t>Pendahuluan</w:t>
      </w:r>
      <w:proofErr w:type="spellEnd"/>
    </w:p>
    <w:p w14:paraId="57BC6CA9" w14:textId="77777777" w:rsidR="00936BBE" w:rsidRPr="00424957" w:rsidRDefault="00936BBE" w:rsidP="00936BBE">
      <w:pPr>
        <w:ind w:firstLine="1134"/>
        <w:jc w:val="both"/>
        <w:rPr>
          <w:rFonts w:ascii="Arial Narrow" w:hAnsi="Arial Narrow" w:cs="Times New Roman"/>
          <w:sz w:val="24"/>
          <w:szCs w:val="24"/>
        </w:rPr>
      </w:pPr>
      <w:r w:rsidRPr="00424957">
        <w:rPr>
          <w:rFonts w:ascii="Arial Narrow" w:hAnsi="Arial Narrow" w:cs="Times New Roman"/>
          <w:sz w:val="24"/>
          <w:szCs w:val="24"/>
          <w:lang w:val="en-US"/>
        </w:rPr>
        <w:t xml:space="preserve">Islam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agama yang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masa </w:t>
      </w:r>
      <w:proofErr w:type="spellStart"/>
      <w:r w:rsidRPr="00424957">
        <w:rPr>
          <w:rFonts w:ascii="Arial Narrow" w:hAnsi="Arial Narrow" w:cs="Times New Roman"/>
          <w:sz w:val="24"/>
          <w:szCs w:val="24"/>
          <w:lang w:val="en-US"/>
        </w:rPr>
        <w:t>awal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penyebaranya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dilakukan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sembunyi-sembunyi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kemudian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terang-terangan</w:t>
      </w:r>
      <w:proofErr w:type="spellEnd"/>
      <w:r w:rsidRPr="00424957">
        <w:rPr>
          <w:rFonts w:ascii="Arial Narrow" w:hAnsi="Arial Narrow" w:cs="Times New Roman"/>
          <w:sz w:val="24"/>
          <w:szCs w:val="24"/>
          <w:lang w:val="en-US"/>
        </w:rPr>
        <w:t xml:space="preserve">. Proses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Islam </w:t>
      </w:r>
      <w:proofErr w:type="spellStart"/>
      <w:r w:rsidRPr="00424957">
        <w:rPr>
          <w:rFonts w:ascii="Arial Narrow" w:hAnsi="Arial Narrow" w:cs="Times New Roman"/>
          <w:sz w:val="24"/>
          <w:szCs w:val="24"/>
          <w:lang w:val="en-US"/>
        </w:rPr>
        <w:t>sejak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dahulu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hingga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masih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tetap</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berlangsung</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tidak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pernah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berhenti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karena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problematika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umat</w:t>
      </w:r>
      <w:proofErr w:type="spellEnd"/>
      <w:r w:rsidRPr="00424957">
        <w:rPr>
          <w:rFonts w:ascii="Arial Narrow" w:hAnsi="Arial Narrow" w:cs="Times New Roman"/>
          <w:sz w:val="24"/>
          <w:szCs w:val="24"/>
          <w:lang w:val="en-US"/>
        </w:rPr>
        <w:t xml:space="preserve"> Islam </w:t>
      </w:r>
      <w:proofErr w:type="spellStart"/>
      <w:r w:rsidRPr="00424957">
        <w:rPr>
          <w:rFonts w:ascii="Arial Narrow" w:hAnsi="Arial Narrow" w:cs="Times New Roman"/>
          <w:sz w:val="24"/>
          <w:szCs w:val="24"/>
          <w:lang w:val="en-US"/>
        </w:rPr>
        <w:t>semakin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berkembang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seiring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perkembangan</w:t>
      </w:r>
      <w:proofErr w:type="spellEnd"/>
      <w:r w:rsidRPr="00424957">
        <w:rPr>
          <w:rFonts w:ascii="Arial Narrow" w:hAnsi="Arial Narrow" w:cs="Times New Roman"/>
          <w:sz w:val="24"/>
          <w:szCs w:val="24"/>
          <w:lang w:val="en-US"/>
        </w:rPr>
        <w:t xml:space="preserve"> zaman, </w:t>
      </w:r>
      <w:proofErr w:type="spellStart"/>
      <w:r w:rsidRPr="00424957">
        <w:rPr>
          <w:rFonts w:ascii="Arial Narrow" w:hAnsi="Arial Narrow" w:cs="Times New Roman"/>
          <w:sz w:val="24"/>
          <w:szCs w:val="24"/>
          <w:lang w:val="en-US"/>
        </w:rPr>
        <w:t>diperlukan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penyampai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memiliki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wawasan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luas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menguasai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permasalahan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umat</w:t>
      </w:r>
      <w:proofErr w:type="spellEnd"/>
      <w:r w:rsidRPr="00424957">
        <w:rPr>
          <w:rFonts w:ascii="Arial Narrow" w:hAnsi="Arial Narrow" w:cs="Times New Roman"/>
          <w:sz w:val="24"/>
          <w:szCs w:val="24"/>
          <w:lang w:val="en-US"/>
        </w:rPr>
        <w:t xml:space="preserve"> pada </w:t>
      </w:r>
      <w:proofErr w:type="spellStart"/>
      <w:r w:rsidRPr="00424957">
        <w:rPr>
          <w:rFonts w:ascii="Arial Narrow" w:hAnsi="Arial Narrow" w:cs="Times New Roman"/>
          <w:sz w:val="24"/>
          <w:szCs w:val="24"/>
          <w:lang w:val="en-US"/>
        </w:rPr>
        <w:lastRenderedPageBreak/>
        <w:t>zamannya</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Peran mubaligh dalam menyebarkan agama Isl</w:t>
      </w:r>
      <w:r w:rsidRPr="00424957">
        <w:rPr>
          <w:rFonts w:ascii="Arial Narrow" w:hAnsi="Arial Narrow" w:cs="Times New Roman"/>
          <w:sz w:val="24"/>
          <w:szCs w:val="24"/>
          <w:lang w:val="en-US"/>
        </w:rPr>
        <w:t>am</w:t>
      </w:r>
      <w:r w:rsidRPr="00424957">
        <w:rPr>
          <w:rFonts w:ascii="Arial Narrow" w:hAnsi="Arial Narrow" w:cs="Times New Roman"/>
          <w:sz w:val="24"/>
          <w:szCs w:val="24"/>
        </w:rPr>
        <w:t xml:space="preserve"> sangat penting</w:t>
      </w:r>
      <w:r w:rsidRPr="00424957">
        <w:rPr>
          <w:rFonts w:ascii="Arial Narrow" w:hAnsi="Arial Narrow" w:cs="Times New Roman"/>
          <w:sz w:val="24"/>
          <w:szCs w:val="24"/>
          <w:lang w:val="en-US"/>
        </w:rPr>
        <w:t>, m</w:t>
      </w:r>
      <w:r w:rsidRPr="00424957">
        <w:rPr>
          <w:rFonts w:ascii="Arial Narrow" w:hAnsi="Arial Narrow" w:cs="Times New Roman"/>
          <w:sz w:val="24"/>
          <w:szCs w:val="24"/>
        </w:rPr>
        <w:t xml:space="preserve">isi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rPr>
        <w:t xml:space="preserve"> tidak hanya terbatas pada penyampaian </w:t>
      </w:r>
      <w:proofErr w:type="spellStart"/>
      <w:r w:rsidRPr="00424957">
        <w:rPr>
          <w:rFonts w:ascii="Arial Narrow" w:hAnsi="Arial Narrow" w:cs="Times New Roman"/>
          <w:sz w:val="24"/>
          <w:szCs w:val="24"/>
          <w:lang w:val="en-US"/>
        </w:rPr>
        <w:t>ilmu</w:t>
      </w:r>
      <w:proofErr w:type="spellEnd"/>
      <w:r w:rsidRPr="00424957">
        <w:rPr>
          <w:rFonts w:ascii="Arial Narrow" w:hAnsi="Arial Narrow" w:cs="Times New Roman"/>
          <w:sz w:val="24"/>
          <w:szCs w:val="24"/>
          <w:lang w:val="en-US"/>
        </w:rPr>
        <w:t xml:space="preserve"> dan </w:t>
      </w:r>
      <w:r w:rsidRPr="00424957">
        <w:rPr>
          <w:rFonts w:ascii="Arial Narrow" w:hAnsi="Arial Narrow" w:cs="Times New Roman"/>
          <w:sz w:val="24"/>
          <w:szCs w:val="24"/>
        </w:rPr>
        <w:t>informasi</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keislaman</w:t>
      </w:r>
      <w:proofErr w:type="spellEnd"/>
      <w:r w:rsidRPr="00424957">
        <w:rPr>
          <w:rFonts w:ascii="Arial Narrow" w:hAnsi="Arial Narrow" w:cs="Times New Roman"/>
          <w:sz w:val="24"/>
          <w:szCs w:val="24"/>
        </w:rPr>
        <w:t xml:space="preserve">, </w:t>
      </w:r>
      <w:proofErr w:type="spellStart"/>
      <w:r w:rsidRPr="00424957">
        <w:rPr>
          <w:rFonts w:ascii="Arial Narrow" w:hAnsi="Arial Narrow" w:cs="Times New Roman"/>
          <w:sz w:val="24"/>
          <w:szCs w:val="24"/>
          <w:lang w:val="en-US"/>
        </w:rPr>
        <w:t>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tetapi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karena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keilmuannya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tersebut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sehingga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dapat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dikatakan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lebih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mengetahui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tentang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perbuatan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baik</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burk</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mengatasi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persoalan</w:t>
      </w:r>
      <w:proofErr w:type="spellEnd"/>
      <w:r w:rsidRPr="00424957">
        <w:rPr>
          <w:rFonts w:ascii="Arial Narrow" w:hAnsi="Arial Narrow" w:cs="Times New Roman"/>
          <w:sz w:val="24"/>
          <w:szCs w:val="24"/>
          <w:lang w:val="en-US"/>
        </w:rPr>
        <w:t xml:space="preserve"> di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sehingga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salah </w:t>
      </w:r>
      <w:proofErr w:type="spellStart"/>
      <w:r w:rsidRPr="00424957">
        <w:rPr>
          <w:rFonts w:ascii="Arial Narrow" w:hAnsi="Arial Narrow" w:cs="Times New Roman"/>
          <w:sz w:val="24"/>
          <w:szCs w:val="24"/>
          <w:lang w:val="en-US"/>
        </w:rPr>
        <w:t>satu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tugas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lainnya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adalah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melaksanakan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pembinaan, pendidikan, dan bimbingan moral kepada masyarakat. Oleh sebab itu, diperlukan mubaligh yang baik dan berkomitmen untuk mengajak masyarakat menuju jalan yang benar dan mengingatkan jamaah agar tidak melakukan perbuatan buruk dan dzalim. </w:t>
      </w:r>
    </w:p>
    <w:p w14:paraId="72A17A50" w14:textId="77777777" w:rsidR="00936BBE" w:rsidRPr="00424957" w:rsidRDefault="00936BBE" w:rsidP="00936BBE">
      <w:pPr>
        <w:ind w:firstLine="1134"/>
        <w:jc w:val="both"/>
        <w:rPr>
          <w:rFonts w:ascii="Arial Narrow" w:hAnsi="Arial Narrow" w:cs="Times New Roman"/>
          <w:sz w:val="24"/>
          <w:szCs w:val="24"/>
        </w:rPr>
      </w:pPr>
      <w:r w:rsidRPr="00424957">
        <w:rPr>
          <w:rFonts w:ascii="Arial Narrow" w:hAnsi="Arial Narrow" w:cs="Times New Roman"/>
          <w:sz w:val="24"/>
          <w:szCs w:val="24"/>
        </w:rPr>
        <w:t xml:space="preserve">Seorang mubaligh di samping harus memiliki pengetahuan yang luas serta keterampilan penyampaian atau komunikasi yang baik, juga harus memiliki etika  yang baik. Mubaligh karena memiliki wawasan keagamaan Islam yang luas maka disebut dengan ulama, ulama adalah pewaris Nabi, Nabi diutus oleh Allah untuk menyempurnakan akhlak mulia maka salah satu tujuan tabligh adalah mewujudkan akhlakul karimah. Wawasan keagamaan yang mendalam dari seorang mubaligh harus disampaikan dengan metode atau cara yang baik. Penyampaian atau tabligh bukan hanya aktivitas seremonial melainkan proses komunikasi transformatif yang memerlukan pemahaman nilai-nilai profetik yaitu humanisasi, liberasi dan transendensi, ketiga nilai ini menjadi inti dari dakwah Islam profetik yang di harapkan mampu menciptakan pendekatan dakwah yang menyentuh akal hati dan berdampak pada tindakan masyarakat. </w:t>
      </w:r>
    </w:p>
    <w:p w14:paraId="37DE56FC" w14:textId="2D3E709B" w:rsidR="00936BBE" w:rsidRDefault="00936BBE" w:rsidP="00936BBE">
      <w:pPr>
        <w:ind w:firstLine="851"/>
        <w:jc w:val="both"/>
        <w:rPr>
          <w:rFonts w:ascii="Arial Narrow" w:hAnsi="Arial Narrow" w:cs="Times New Roman"/>
          <w:sz w:val="24"/>
          <w:szCs w:val="24"/>
        </w:rPr>
      </w:pPr>
      <w:proofErr w:type="spellStart"/>
      <w:r w:rsidRPr="00424957">
        <w:rPr>
          <w:rFonts w:ascii="Arial Narrow" w:hAnsi="Arial Narrow" w:cs="Times New Roman"/>
          <w:sz w:val="24"/>
          <w:szCs w:val="24"/>
          <w:lang w:val="en-US"/>
        </w:rPr>
        <w:t>Untuk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mendapatkan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simpati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banyak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melakukan</w:t>
      </w:r>
      <w:proofErr w:type="spellEnd"/>
      <w:r w:rsidRPr="00424957">
        <w:rPr>
          <w:rFonts w:ascii="Arial Narrow" w:hAnsi="Arial Narrow" w:cs="Times New Roman"/>
          <w:sz w:val="24"/>
          <w:szCs w:val="24"/>
          <w:lang w:val="en-US"/>
        </w:rPr>
        <w:t xml:space="preserve"> strategi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sisi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pengayaan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gaya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penyampaian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penampilan</w:t>
      </w:r>
      <w:proofErr w:type="spellEnd"/>
      <w:r w:rsidRPr="00424957">
        <w:rPr>
          <w:rFonts w:ascii="Arial Narrow" w:hAnsi="Arial Narrow" w:cs="Times New Roman"/>
          <w:sz w:val="24"/>
          <w:szCs w:val="24"/>
          <w:lang w:val="en-US"/>
        </w:rPr>
        <w:t xml:space="preserve">. Dari </w:t>
      </w:r>
      <w:proofErr w:type="spellStart"/>
      <w:r w:rsidRPr="00424957">
        <w:rPr>
          <w:rFonts w:ascii="Arial Narrow" w:hAnsi="Arial Narrow" w:cs="Times New Roman"/>
          <w:sz w:val="24"/>
          <w:szCs w:val="24"/>
          <w:lang w:val="en-US"/>
        </w:rPr>
        <w:t>sisi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gaya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penyampaian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ada</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banyak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menyelipkan</w:t>
      </w:r>
      <w:proofErr w:type="spellEnd"/>
      <w:r w:rsidRPr="00424957">
        <w:rPr>
          <w:rFonts w:ascii="Arial Narrow" w:hAnsi="Arial Narrow" w:cs="Times New Roman"/>
          <w:sz w:val="24"/>
          <w:szCs w:val="24"/>
          <w:lang w:val="en-US"/>
        </w:rPr>
        <w:t xml:space="preserve"> humor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maksud</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menyegarkan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suasana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namun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akhir-akhir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banyak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melakukan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kesalahan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akibat</w:t>
      </w:r>
      <w:proofErr w:type="spellEnd"/>
      <w:r w:rsidRPr="00424957">
        <w:rPr>
          <w:rFonts w:ascii="Arial Narrow" w:hAnsi="Arial Narrow" w:cs="Times New Roman"/>
          <w:sz w:val="24"/>
          <w:szCs w:val="24"/>
          <w:lang w:val="en-US"/>
        </w:rPr>
        <w:t xml:space="preserve"> salah </w:t>
      </w:r>
      <w:proofErr w:type="spellStart"/>
      <w:r w:rsidRPr="00424957">
        <w:rPr>
          <w:rFonts w:ascii="Arial Narrow" w:hAnsi="Arial Narrow" w:cs="Times New Roman"/>
          <w:sz w:val="24"/>
          <w:szCs w:val="24"/>
          <w:lang w:val="en-US"/>
        </w:rPr>
        <w:t>ucap</w:t>
      </w:r>
      <w:proofErr w:type="spellEnd"/>
      <w:r w:rsidRPr="00424957">
        <w:rPr>
          <w:rFonts w:ascii="Arial Narrow" w:hAnsi="Arial Narrow" w:cs="Times New Roman"/>
          <w:sz w:val="24"/>
          <w:szCs w:val="24"/>
          <w:lang w:val="en-US"/>
        </w:rPr>
        <w:t xml:space="preserve">.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banyak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mendapatkan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sorotan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terkait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penampilan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ucapan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karakternya</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tidak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mencerminkan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nilai-nilai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keislaman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Berdasarkan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pemaparan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tersebut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peneliti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tertarik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meneliti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terkait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penggunaan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nilai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profetik</w:t>
      </w:r>
      <w:proofErr w:type="spellEnd"/>
      <w:r w:rsidRPr="00424957">
        <w:rPr>
          <w:rFonts w:ascii="Arial Narrow" w:hAnsi="Arial Narrow" w:cs="Times New Roman"/>
          <w:sz w:val="24"/>
          <w:szCs w:val="24"/>
          <w:lang w:val="en-US"/>
        </w:rPr>
        <w:t xml:space="preserve"> oleh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di </w:t>
      </w:r>
      <w:proofErr w:type="spellStart"/>
      <w:r w:rsidRPr="00424957">
        <w:rPr>
          <w:rFonts w:ascii="Arial Narrow" w:hAnsi="Arial Narrow" w:cs="Times New Roman"/>
          <w:sz w:val="24"/>
          <w:szCs w:val="24"/>
          <w:lang w:val="en-US"/>
        </w:rPr>
        <w:t>Desa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Mulya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Kecamatan</w:t>
      </w:r>
      <w:proofErr w:type="spellEnd"/>
      <w:r w:rsidRPr="00424957">
        <w:rPr>
          <w:rFonts w:ascii="Arial Narrow" w:hAnsi="Arial Narrow" w:cs="Times New Roman"/>
          <w:sz w:val="24"/>
          <w:szCs w:val="24"/>
          <w:lang w:val="en-US"/>
        </w:rPr>
        <w:t xml:space="preserve"> Bandung Barat. </w:t>
      </w:r>
      <w:r w:rsidRPr="00424957">
        <w:rPr>
          <w:rFonts w:ascii="Arial Narrow" w:hAnsi="Arial Narrow" w:cs="Times New Roman"/>
          <w:sz w:val="24"/>
          <w:szCs w:val="24"/>
        </w:rPr>
        <w:t xml:space="preserve">Sebagai </w:t>
      </w:r>
      <w:r w:rsidRPr="00424957">
        <w:rPr>
          <w:rFonts w:ascii="Arial Narrow" w:hAnsi="Arial Narrow" w:cs="Times New Roman"/>
          <w:sz w:val="24"/>
          <w:szCs w:val="24"/>
          <w:lang w:val="en-US"/>
        </w:rPr>
        <w:t>d</w:t>
      </w:r>
      <w:r w:rsidRPr="00424957">
        <w:rPr>
          <w:rFonts w:ascii="Arial Narrow" w:hAnsi="Arial Narrow" w:cs="Times New Roman"/>
          <w:sz w:val="24"/>
          <w:szCs w:val="24"/>
        </w:rPr>
        <w:t xml:space="preserve">esa dengan </w:t>
      </w:r>
      <w:r w:rsidRPr="00424957">
        <w:rPr>
          <w:rFonts w:ascii="Arial Narrow" w:hAnsi="Arial Narrow" w:cs="Times New Roman"/>
          <w:sz w:val="24"/>
          <w:szCs w:val="24"/>
          <w:lang w:val="en-US"/>
        </w:rPr>
        <w:t>l</w:t>
      </w:r>
      <w:r w:rsidRPr="00424957">
        <w:rPr>
          <w:rFonts w:ascii="Arial Narrow" w:hAnsi="Arial Narrow" w:cs="Times New Roman"/>
          <w:sz w:val="24"/>
          <w:szCs w:val="24"/>
        </w:rPr>
        <w:t xml:space="preserve">atar sosial religius dan dekat dengan kultur </w:t>
      </w:r>
      <w:r w:rsidRPr="00424957">
        <w:rPr>
          <w:rFonts w:ascii="Arial Narrow" w:hAnsi="Arial Narrow" w:cs="Times New Roman"/>
          <w:sz w:val="24"/>
          <w:szCs w:val="24"/>
          <w:lang w:val="en-US"/>
        </w:rPr>
        <w:t>p</w:t>
      </w:r>
      <w:r w:rsidRPr="00424957">
        <w:rPr>
          <w:rFonts w:ascii="Arial Narrow" w:hAnsi="Arial Narrow" w:cs="Times New Roman"/>
          <w:sz w:val="24"/>
          <w:szCs w:val="24"/>
        </w:rPr>
        <w:t xml:space="preserve">esantren, nilai-nilai </w:t>
      </w:r>
      <w:r w:rsidRPr="00424957">
        <w:rPr>
          <w:rFonts w:ascii="Arial Narrow" w:hAnsi="Arial Narrow" w:cs="Times New Roman"/>
          <w:sz w:val="24"/>
          <w:szCs w:val="24"/>
          <w:lang w:val="en-US"/>
        </w:rPr>
        <w:t xml:space="preserve">Islam </w:t>
      </w:r>
      <w:proofErr w:type="spellStart"/>
      <w:r w:rsidRPr="00424957">
        <w:rPr>
          <w:rFonts w:ascii="Arial Narrow" w:hAnsi="Arial Narrow" w:cs="Times New Roman"/>
          <w:sz w:val="24"/>
          <w:szCs w:val="24"/>
          <w:lang w:val="en-US"/>
        </w:rPr>
        <w:t>profetik</w:t>
      </w:r>
      <w:proofErr w:type="spellEnd"/>
      <w:r w:rsidRPr="00424957">
        <w:rPr>
          <w:rFonts w:ascii="Arial Narrow" w:hAnsi="Arial Narrow" w:cs="Times New Roman"/>
          <w:sz w:val="24"/>
          <w:szCs w:val="24"/>
        </w:rPr>
        <w:t xml:space="preserve"> se</w:t>
      </w:r>
      <w:proofErr w:type="spellStart"/>
      <w:r w:rsidRPr="00424957">
        <w:rPr>
          <w:rFonts w:ascii="Arial Narrow" w:hAnsi="Arial Narrow" w:cs="Times New Roman"/>
          <w:sz w:val="24"/>
          <w:szCs w:val="24"/>
          <w:lang w:val="en-US"/>
        </w:rPr>
        <w:t>harusnya</w:t>
      </w:r>
      <w:proofErr w:type="spellEnd"/>
      <w:r w:rsidRPr="00424957">
        <w:rPr>
          <w:rFonts w:ascii="Arial Narrow" w:hAnsi="Arial Narrow" w:cs="Times New Roman"/>
          <w:sz w:val="24"/>
          <w:szCs w:val="24"/>
        </w:rPr>
        <w:t xml:space="preserve"> menjadi ruh dakwah para mubaligh. Peneliti berusaha menggali bagaimana nilai </w:t>
      </w:r>
      <w:r w:rsidRPr="00424957">
        <w:rPr>
          <w:rFonts w:ascii="Arial Narrow" w:hAnsi="Arial Narrow" w:cs="Times New Roman"/>
          <w:sz w:val="24"/>
          <w:szCs w:val="24"/>
          <w:lang w:val="en-US"/>
        </w:rPr>
        <w:t>I</w:t>
      </w:r>
      <w:r w:rsidRPr="00424957">
        <w:rPr>
          <w:rFonts w:ascii="Arial Narrow" w:hAnsi="Arial Narrow" w:cs="Times New Roman"/>
          <w:sz w:val="24"/>
          <w:szCs w:val="24"/>
        </w:rPr>
        <w:t>slam profetik diterapkan secara nyata baik dalam pemilihan tema ataupun</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etika</w:t>
      </w:r>
      <w:proofErr w:type="spellEnd"/>
      <w:r w:rsidRPr="00424957">
        <w:rPr>
          <w:rFonts w:ascii="Arial Narrow" w:hAnsi="Arial Narrow" w:cs="Times New Roman"/>
          <w:sz w:val="24"/>
          <w:szCs w:val="24"/>
        </w:rPr>
        <w:t xml:space="preserve"> paserta bagaimana tantangan dan hambatan mubaligh dalam menerapkan etika  profetik. </w:t>
      </w:r>
    </w:p>
    <w:p w14:paraId="4F72AB59" w14:textId="77777777" w:rsidR="00936BBE" w:rsidRPr="00424957" w:rsidRDefault="00936BBE" w:rsidP="00936BBE">
      <w:pPr>
        <w:ind w:firstLine="851"/>
        <w:jc w:val="both"/>
        <w:rPr>
          <w:rFonts w:ascii="Arial Narrow" w:hAnsi="Arial Narrow" w:cs="Times New Roman"/>
          <w:sz w:val="24"/>
          <w:szCs w:val="24"/>
        </w:rPr>
      </w:pPr>
    </w:p>
    <w:p w14:paraId="67BBC834" w14:textId="77777777" w:rsidR="00936BBE" w:rsidRPr="00424957" w:rsidRDefault="00936BBE" w:rsidP="00936BBE">
      <w:pPr>
        <w:jc w:val="both"/>
        <w:rPr>
          <w:rFonts w:ascii="Arial Narrow" w:hAnsi="Arial Narrow" w:cs="Times New Roman"/>
          <w:b/>
          <w:bCs/>
          <w:sz w:val="24"/>
          <w:szCs w:val="24"/>
          <w:lang w:val="en-US"/>
        </w:rPr>
      </w:pPr>
      <w:proofErr w:type="spellStart"/>
      <w:r w:rsidRPr="00424957">
        <w:rPr>
          <w:rFonts w:ascii="Arial Narrow" w:hAnsi="Arial Narrow" w:cs="Times New Roman"/>
          <w:b/>
          <w:bCs/>
          <w:sz w:val="24"/>
          <w:szCs w:val="24"/>
          <w:lang w:val="en-US"/>
        </w:rPr>
        <w:t>Metode</w:t>
      </w:r>
      <w:proofErr w:type="spellEnd"/>
      <w:r w:rsidRPr="00424957">
        <w:rPr>
          <w:rFonts w:ascii="Arial Narrow" w:hAnsi="Arial Narrow" w:cs="Times New Roman"/>
          <w:b/>
          <w:bCs/>
          <w:sz w:val="24"/>
          <w:szCs w:val="24"/>
          <w:lang w:val="en-US"/>
        </w:rPr>
        <w:t xml:space="preserve"> </w:t>
      </w:r>
      <w:proofErr w:type="spellStart"/>
      <w:r w:rsidRPr="00424957">
        <w:rPr>
          <w:rFonts w:ascii="Arial Narrow" w:hAnsi="Arial Narrow" w:cs="Times New Roman"/>
          <w:b/>
          <w:bCs/>
          <w:sz w:val="24"/>
          <w:szCs w:val="24"/>
          <w:lang w:val="en-US"/>
        </w:rPr>
        <w:t>Penelitian</w:t>
      </w:r>
      <w:proofErr w:type="spellEnd"/>
    </w:p>
    <w:p w14:paraId="29FC57BF" w14:textId="77777777" w:rsidR="00936BBE" w:rsidRPr="00424957" w:rsidRDefault="00936BBE" w:rsidP="00936BBE">
      <w:pPr>
        <w:ind w:firstLine="851"/>
        <w:jc w:val="both"/>
        <w:rPr>
          <w:rFonts w:ascii="Arial Narrow" w:hAnsi="Arial Narrow" w:cs="Times New Roman"/>
          <w:sz w:val="24"/>
          <w:szCs w:val="24"/>
        </w:rPr>
      </w:pPr>
      <w:proofErr w:type="spellStart"/>
      <w:r w:rsidRPr="00424957">
        <w:rPr>
          <w:rFonts w:ascii="Arial Narrow" w:hAnsi="Arial Narrow" w:cs="Times New Roman"/>
          <w:sz w:val="24"/>
          <w:szCs w:val="24"/>
          <w:lang w:val="en-US"/>
        </w:rPr>
        <w:t>Penelitian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penelitian kualitati</w:t>
      </w:r>
      <w:r w:rsidRPr="00424957">
        <w:rPr>
          <w:rFonts w:ascii="Arial Narrow" w:hAnsi="Arial Narrow" w:cs="Times New Roman"/>
          <w:sz w:val="24"/>
          <w:szCs w:val="24"/>
          <w:lang w:val="en-US"/>
        </w:rPr>
        <w:t xml:space="preserve">f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pendekatan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studi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kasus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meneliti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aktifitas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dilakukan</w:t>
      </w:r>
      <w:proofErr w:type="spellEnd"/>
      <w:r w:rsidRPr="00424957">
        <w:rPr>
          <w:rFonts w:ascii="Arial Narrow" w:hAnsi="Arial Narrow" w:cs="Times New Roman"/>
          <w:sz w:val="24"/>
          <w:szCs w:val="24"/>
          <w:lang w:val="en-US"/>
        </w:rPr>
        <w:t xml:space="preserve"> oleh para </w:t>
      </w:r>
      <w:proofErr w:type="spellStart"/>
      <w:r w:rsidRPr="00424957">
        <w:rPr>
          <w:rFonts w:ascii="Arial Narrow" w:hAnsi="Arial Narrow" w:cs="Times New Roman"/>
          <w:sz w:val="24"/>
          <w:szCs w:val="24"/>
          <w:lang w:val="en-US"/>
        </w:rPr>
        <w:t>da’i</w:t>
      </w:r>
      <w:proofErr w:type="spellEnd"/>
      <w:r w:rsidRPr="00424957">
        <w:rPr>
          <w:rFonts w:ascii="Arial Narrow" w:hAnsi="Arial Narrow" w:cs="Times New Roman"/>
          <w:sz w:val="24"/>
          <w:szCs w:val="24"/>
          <w:lang w:val="en-US"/>
        </w:rPr>
        <w:t xml:space="preserve"> di </w:t>
      </w:r>
      <w:proofErr w:type="spellStart"/>
      <w:r w:rsidRPr="00424957">
        <w:rPr>
          <w:rFonts w:ascii="Arial Narrow" w:hAnsi="Arial Narrow" w:cs="Times New Roman"/>
          <w:sz w:val="24"/>
          <w:szCs w:val="24"/>
          <w:lang w:val="en-US"/>
        </w:rPr>
        <w:t>Desa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Mulya</w:t>
      </w:r>
      <w:proofErr w:type="spellEnd"/>
      <w:r w:rsidRPr="00424957">
        <w:rPr>
          <w:rFonts w:ascii="Arial Narrow" w:hAnsi="Arial Narrow" w:cs="Times New Roman"/>
          <w:sz w:val="24"/>
          <w:szCs w:val="24"/>
          <w:lang w:val="en-US"/>
        </w:rPr>
        <w:t xml:space="preserve">. Data </w:t>
      </w:r>
      <w:proofErr w:type="spellStart"/>
      <w:r w:rsidRPr="00424957">
        <w:rPr>
          <w:rFonts w:ascii="Arial Narrow" w:hAnsi="Arial Narrow" w:cs="Times New Roman"/>
          <w:sz w:val="24"/>
          <w:szCs w:val="24"/>
          <w:lang w:val="en-US"/>
        </w:rPr>
        <w:t>penelitian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diperoleh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melalui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wawancara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Desa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Mulya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Kecamatan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Ngamprah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Kabupaten</w:t>
      </w:r>
      <w:proofErr w:type="spellEnd"/>
      <w:r w:rsidRPr="00424957">
        <w:rPr>
          <w:rFonts w:ascii="Arial Narrow" w:hAnsi="Arial Narrow" w:cs="Times New Roman"/>
          <w:sz w:val="24"/>
          <w:szCs w:val="24"/>
          <w:lang w:val="en-US"/>
        </w:rPr>
        <w:t xml:space="preserve"> Bandung Barat. </w:t>
      </w:r>
      <w:proofErr w:type="spellStart"/>
      <w:r w:rsidRPr="00424957">
        <w:rPr>
          <w:rFonts w:ascii="Arial Narrow" w:hAnsi="Arial Narrow" w:cs="Times New Roman"/>
          <w:sz w:val="24"/>
          <w:szCs w:val="24"/>
          <w:lang w:val="en-US"/>
        </w:rPr>
        <w:t>Subyek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penelitian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unsur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berjumlah</w:t>
      </w:r>
      <w:proofErr w:type="spellEnd"/>
      <w:r w:rsidRPr="00424957">
        <w:rPr>
          <w:rFonts w:ascii="Arial Narrow" w:hAnsi="Arial Narrow" w:cs="Times New Roman"/>
          <w:sz w:val="24"/>
          <w:szCs w:val="24"/>
          <w:lang w:val="en-US"/>
        </w:rPr>
        <w:t xml:space="preserve">  lima orang </w:t>
      </w:r>
      <w:proofErr w:type="spellStart"/>
      <w:r w:rsidRPr="00424957">
        <w:rPr>
          <w:rFonts w:ascii="Arial Narrow" w:hAnsi="Arial Narrow" w:cs="Times New Roman"/>
          <w:sz w:val="24"/>
          <w:szCs w:val="24"/>
          <w:lang w:val="en-US"/>
        </w:rPr>
        <w:t>yaitu</w:t>
      </w:r>
      <w:proofErr w:type="spellEnd"/>
      <w:r w:rsidRPr="00424957">
        <w:rPr>
          <w:rFonts w:ascii="Arial Narrow" w:hAnsi="Arial Narrow" w:cs="Times New Roman"/>
          <w:sz w:val="24"/>
          <w:szCs w:val="24"/>
          <w:lang w:val="en-US"/>
        </w:rPr>
        <w:t xml:space="preserve"> : DS, ST, DA, AB dan AS. Hasil </w:t>
      </w:r>
      <w:proofErr w:type="spellStart"/>
      <w:r w:rsidRPr="00424957">
        <w:rPr>
          <w:rFonts w:ascii="Arial Narrow" w:hAnsi="Arial Narrow" w:cs="Times New Roman"/>
          <w:sz w:val="24"/>
          <w:szCs w:val="24"/>
          <w:lang w:val="en-US"/>
        </w:rPr>
        <w:t>wawancara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disusun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dianalisis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menggunakan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ilmu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profetik</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dikembangkan</w:t>
      </w:r>
      <w:proofErr w:type="spellEnd"/>
      <w:r w:rsidRPr="00424957">
        <w:rPr>
          <w:rFonts w:ascii="Arial Narrow" w:hAnsi="Arial Narrow" w:cs="Times New Roman"/>
          <w:sz w:val="24"/>
          <w:szCs w:val="24"/>
          <w:lang w:val="en-US"/>
        </w:rPr>
        <w:t xml:space="preserve"> oleh </w:t>
      </w:r>
      <w:proofErr w:type="spellStart"/>
      <w:r w:rsidRPr="00424957">
        <w:rPr>
          <w:rFonts w:ascii="Arial Narrow" w:hAnsi="Arial Narrow" w:cs="Times New Roman"/>
          <w:sz w:val="24"/>
          <w:szCs w:val="24"/>
          <w:lang w:val="en-US"/>
        </w:rPr>
        <w:t>Kuntowijoyo</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yaitu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humanisasi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liberasi</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transendensi</w:t>
      </w:r>
      <w:proofErr w:type="spellEnd"/>
      <w:r w:rsidRPr="00424957">
        <w:rPr>
          <w:rFonts w:ascii="Arial Narrow" w:hAnsi="Arial Narrow" w:cs="Times New Roman"/>
          <w:sz w:val="24"/>
          <w:szCs w:val="24"/>
          <w:lang w:val="en-US"/>
        </w:rPr>
        <w:t xml:space="preserve">. </w:t>
      </w:r>
      <w:bookmarkStart w:id="1" w:name="_Hlk202879631"/>
    </w:p>
    <w:p w14:paraId="50BF0098" w14:textId="77777777" w:rsidR="00936BBE" w:rsidRPr="00424957" w:rsidRDefault="00936BBE" w:rsidP="00936BBE">
      <w:pPr>
        <w:pStyle w:val="ListParagraph"/>
        <w:ind w:right="-1"/>
        <w:jc w:val="both"/>
        <w:rPr>
          <w:rFonts w:ascii="Arial Narrow" w:hAnsi="Arial Narrow" w:cs="Times New Roman"/>
          <w:b/>
          <w:bCs/>
          <w:sz w:val="24"/>
          <w:szCs w:val="24"/>
        </w:rPr>
      </w:pPr>
    </w:p>
    <w:p w14:paraId="4A86A8A0" w14:textId="77777777" w:rsidR="00936BBE" w:rsidRPr="00424957" w:rsidRDefault="00936BBE" w:rsidP="00936BBE">
      <w:pPr>
        <w:pStyle w:val="ListParagraph"/>
        <w:ind w:right="-1"/>
        <w:jc w:val="both"/>
        <w:rPr>
          <w:rFonts w:ascii="Arial Narrow" w:hAnsi="Arial Narrow" w:cs="Times New Roman"/>
          <w:sz w:val="24"/>
          <w:szCs w:val="24"/>
        </w:rPr>
      </w:pPr>
      <w:r w:rsidRPr="00424957">
        <w:rPr>
          <w:rFonts w:ascii="Arial Narrow" w:hAnsi="Arial Narrow" w:cs="Times New Roman"/>
          <w:b/>
          <w:bCs/>
          <w:sz w:val="24"/>
          <w:szCs w:val="24"/>
        </w:rPr>
        <w:t>Teori Ilmu Sosial Profetik</w:t>
      </w:r>
    </w:p>
    <w:p w14:paraId="2AFFE110" w14:textId="77777777" w:rsidR="00936BBE" w:rsidRPr="00424957" w:rsidRDefault="00936BBE" w:rsidP="00936BBE">
      <w:pPr>
        <w:ind w:firstLine="851"/>
        <w:jc w:val="both"/>
        <w:rPr>
          <w:rFonts w:ascii="Arial Narrow" w:hAnsi="Arial Narrow" w:cs="Times New Roman"/>
          <w:sz w:val="24"/>
          <w:szCs w:val="24"/>
        </w:rPr>
      </w:pPr>
      <w:r w:rsidRPr="00424957">
        <w:rPr>
          <w:rFonts w:ascii="Arial Narrow" w:hAnsi="Arial Narrow" w:cs="Times New Roman"/>
          <w:sz w:val="24"/>
          <w:szCs w:val="24"/>
        </w:rPr>
        <w:t xml:space="preserve">Secara etimologis, istilah profetik berasal dari bahasa Inggris </w:t>
      </w:r>
      <w:r w:rsidRPr="00424957">
        <w:rPr>
          <w:rFonts w:ascii="Arial Narrow" w:hAnsi="Arial Narrow" w:cs="Times New Roman"/>
          <w:i/>
          <w:iCs/>
          <w:sz w:val="24"/>
          <w:szCs w:val="24"/>
        </w:rPr>
        <w:t>prophetic</w:t>
      </w:r>
      <w:r w:rsidRPr="00424957">
        <w:rPr>
          <w:rFonts w:ascii="Arial Narrow" w:hAnsi="Arial Narrow" w:cs="Times New Roman"/>
          <w:sz w:val="24"/>
          <w:szCs w:val="24"/>
        </w:rPr>
        <w:t xml:space="preserve"> yang berarti: berkaitan dengan seorang Nabi, memiliki sifat nabi, (memiliki fungsi atau kekuasaan seorang </w:t>
      </w:r>
      <w:r w:rsidRPr="00936BBE">
        <w:rPr>
          <w:rFonts w:ascii="Arial Narrow" w:hAnsi="Arial Narrow" w:cs="Times New Roman"/>
          <w:sz w:val="24"/>
          <w:szCs w:val="24"/>
        </w:rPr>
        <w:t>N</w:t>
      </w:r>
      <w:r w:rsidRPr="00424957">
        <w:rPr>
          <w:rFonts w:ascii="Arial Narrow" w:hAnsi="Arial Narrow" w:cs="Times New Roman"/>
          <w:sz w:val="24"/>
          <w:szCs w:val="24"/>
        </w:rPr>
        <w:t xml:space="preserve">abi (Asy’ari, 1999). Profetik menurut Heddy Shri Ahimsa Putra yaitu memiliki karakteristik seperti nabi, atau bersifat prediktif atau memperkirakan. Profetik  bisa </w:t>
      </w:r>
      <w:proofErr w:type="spellStart"/>
      <w:r w:rsidRPr="00424957">
        <w:rPr>
          <w:rFonts w:ascii="Arial Narrow" w:hAnsi="Arial Narrow" w:cs="Times New Roman"/>
          <w:sz w:val="24"/>
          <w:szCs w:val="24"/>
          <w:lang w:val="en-US"/>
        </w:rPr>
        <w:t>memiliki</w:t>
      </w:r>
      <w:proofErr w:type="spellEnd"/>
      <w:r w:rsidRPr="00424957">
        <w:rPr>
          <w:rFonts w:ascii="Arial Narrow" w:hAnsi="Arial Narrow" w:cs="Times New Roman"/>
          <w:sz w:val="24"/>
          <w:szCs w:val="24"/>
          <w:lang w:val="en-US"/>
        </w:rPr>
        <w:t xml:space="preserve"> arti</w:t>
      </w:r>
      <w:r w:rsidRPr="00424957">
        <w:rPr>
          <w:rFonts w:ascii="Arial Narrow" w:hAnsi="Arial Narrow" w:cs="Times New Roman"/>
          <w:sz w:val="24"/>
          <w:szCs w:val="24"/>
        </w:rPr>
        <w:t xml:space="preserve"> </w:t>
      </w:r>
      <w:r w:rsidRPr="00424957">
        <w:rPr>
          <w:rFonts w:ascii="Arial Narrow" w:hAnsi="Arial Narrow" w:cs="Times New Roman"/>
          <w:i/>
          <w:iCs/>
          <w:sz w:val="24"/>
          <w:szCs w:val="24"/>
        </w:rPr>
        <w:t>Nubuata</w:t>
      </w:r>
      <w:r w:rsidRPr="00424957">
        <w:rPr>
          <w:rFonts w:ascii="Arial Narrow" w:hAnsi="Arial Narrow" w:cs="Times New Roman"/>
          <w:i/>
          <w:iCs/>
          <w:sz w:val="24"/>
          <w:szCs w:val="24"/>
          <w:lang w:val="en-US"/>
        </w:rPr>
        <w:t>n</w:t>
      </w:r>
      <w:r w:rsidRPr="00424957">
        <w:rPr>
          <w:rFonts w:ascii="Arial Narrow" w:hAnsi="Arial Narrow" w:cs="Times New Roman"/>
          <w:sz w:val="24"/>
          <w:szCs w:val="24"/>
        </w:rPr>
        <w:t>.</w:t>
      </w:r>
      <w:r w:rsidRPr="00424957">
        <w:rPr>
          <w:rFonts w:ascii="Arial Narrow" w:hAnsi="Arial Narrow" w:cs="Times New Roman"/>
          <w:sz w:val="24"/>
          <w:szCs w:val="24"/>
          <w:lang w:val="en-US"/>
        </w:rPr>
        <w:t xml:space="preserve"> (Putra, 2011).</w:t>
      </w:r>
      <w:r w:rsidRPr="00424957">
        <w:rPr>
          <w:rFonts w:ascii="Arial Narrow" w:hAnsi="Arial Narrow" w:cs="Times New Roman"/>
          <w:sz w:val="24"/>
          <w:szCs w:val="24"/>
        </w:rPr>
        <w:t xml:space="preserve"> Kenabian menurut Hamdani Bakran Adz-Dzakley berarti: segala keadaan yang berkaitan dengan individu yang telah mendapatkan potensi kenabian. Nabi adalah hamba Allah yang telah dianugerahi hikmah, kitab, kemampuan untuk berkomunikasi dan berinteraksi dengan-Nya serta malaikat, memiliki kemampuan untuk menerapkan kitab dan hikmah tersebut, baik untuk dirinya sendiri maupun untuk umat manusia dan lingkungan sekitarnya.(Bakran, 2007) </w:t>
      </w:r>
    </w:p>
    <w:bookmarkEnd w:id="1"/>
    <w:p w14:paraId="3569DB9C" w14:textId="77777777" w:rsidR="00936BBE" w:rsidRPr="00424957" w:rsidRDefault="00936BBE" w:rsidP="00936BBE">
      <w:pPr>
        <w:pStyle w:val="ListParagraph"/>
        <w:ind w:right="-1" w:firstLine="850"/>
        <w:jc w:val="both"/>
        <w:rPr>
          <w:rFonts w:ascii="Arial Narrow" w:hAnsi="Arial Narrow" w:cs="Times New Roman"/>
          <w:sz w:val="24"/>
          <w:szCs w:val="24"/>
        </w:rPr>
      </w:pPr>
      <w:r w:rsidRPr="00424957">
        <w:rPr>
          <w:rFonts w:ascii="Arial Narrow" w:hAnsi="Arial Narrow" w:cs="Times New Roman"/>
          <w:sz w:val="24"/>
          <w:szCs w:val="24"/>
          <w:lang w:val="en-US"/>
        </w:rPr>
        <w:t>K</w:t>
      </w:r>
      <w:r w:rsidRPr="00424957">
        <w:rPr>
          <w:rFonts w:ascii="Arial Narrow" w:hAnsi="Arial Narrow" w:cs="Times New Roman"/>
          <w:sz w:val="24"/>
          <w:szCs w:val="24"/>
        </w:rPr>
        <w:t xml:space="preserve">untowijoyo </w:t>
      </w:r>
      <w:proofErr w:type="spellStart"/>
      <w:r w:rsidRPr="00424957">
        <w:rPr>
          <w:rFonts w:ascii="Arial Narrow" w:hAnsi="Arial Narrow" w:cs="Times New Roman"/>
          <w:sz w:val="24"/>
          <w:szCs w:val="24"/>
          <w:lang w:val="en-US"/>
        </w:rPr>
        <w:t>menyebutkan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istilah</w:t>
      </w:r>
      <w:proofErr w:type="spellEnd"/>
      <w:r w:rsidRPr="00424957">
        <w:rPr>
          <w:rFonts w:ascii="Arial Narrow" w:hAnsi="Arial Narrow" w:cs="Times New Roman"/>
          <w:sz w:val="24"/>
          <w:szCs w:val="24"/>
        </w:rPr>
        <w:t xml:space="preserve"> trilogi profetik yaitu humanisasi atau emansipasi, </w:t>
      </w:r>
      <w:r w:rsidRPr="00424957">
        <w:rPr>
          <w:rFonts w:ascii="Arial Narrow" w:hAnsi="Arial Narrow" w:cs="Times New Roman"/>
          <w:sz w:val="24"/>
          <w:szCs w:val="24"/>
        </w:rPr>
        <w:lastRenderedPageBreak/>
        <w:t>liberasi dan transendensi</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sebagaimana</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termuat dalam QS. Al-Imron: 110.</w:t>
      </w:r>
    </w:p>
    <w:p w14:paraId="391ABD60" w14:textId="77777777" w:rsidR="00936BBE" w:rsidRPr="00424957" w:rsidRDefault="00936BBE" w:rsidP="00936BBE">
      <w:pPr>
        <w:pStyle w:val="ListParagraph"/>
        <w:ind w:right="-1" w:firstLine="850"/>
        <w:jc w:val="both"/>
        <w:rPr>
          <w:rFonts w:ascii="Arial Narrow" w:hAnsi="Arial Narrow" w:cs="Times New Roman"/>
          <w:sz w:val="24"/>
          <w:szCs w:val="24"/>
        </w:rPr>
      </w:pPr>
    </w:p>
    <w:p w14:paraId="51DFCD36" w14:textId="77777777" w:rsidR="00936BBE" w:rsidRPr="00424957" w:rsidRDefault="00936BBE" w:rsidP="00936BBE">
      <w:pPr>
        <w:pStyle w:val="ListParagraph"/>
        <w:ind w:left="993" w:right="-1"/>
        <w:jc w:val="both"/>
        <w:rPr>
          <w:rFonts w:ascii="Arial Narrow" w:hAnsi="Arial Narrow" w:cs="Times New Roman"/>
          <w:sz w:val="24"/>
          <w:szCs w:val="24"/>
        </w:rPr>
      </w:pPr>
      <w:r w:rsidRPr="00424957">
        <w:rPr>
          <w:rFonts w:ascii="Arial Narrow" w:hAnsi="Arial Narrow" w:cs="Times New Roman"/>
          <w:sz w:val="24"/>
          <w:szCs w:val="24"/>
        </w:rPr>
        <w:t>"Kamu (umat Islam) adalah umat terbaik yang dilahirkan untuk manusia, (karena kamu) menyuruh (berbuat) yang makruf, dan mencegah dari yang mungkar, dan beriman kepada Allah. Sekiranya Ahli Kitab beriman, tentulah itu lebih baik bagi mereka. Di antara mereka ada yang beriman, namun kebanyakan mereka adalah orang-orang fasik</w:t>
      </w:r>
      <w:r w:rsidRPr="00424957">
        <w:rPr>
          <w:rFonts w:ascii="Arial Narrow" w:hAnsi="Arial Narrow" w:cs="Times New Roman"/>
          <w:sz w:val="24"/>
          <w:szCs w:val="24"/>
          <w:lang w:val="en-US"/>
        </w:rPr>
        <w:t>.</w:t>
      </w:r>
      <w:r w:rsidRPr="00424957">
        <w:rPr>
          <w:rFonts w:ascii="Arial Narrow" w:hAnsi="Arial Narrow" w:cs="Times New Roman"/>
          <w:sz w:val="24"/>
          <w:szCs w:val="24"/>
        </w:rPr>
        <w:t>"</w:t>
      </w:r>
      <w:r w:rsidRPr="00424957">
        <w:rPr>
          <w:rFonts w:ascii="Arial Narrow" w:hAnsi="Arial Narrow" w:cs="Times New Roman"/>
          <w:sz w:val="24"/>
          <w:szCs w:val="24"/>
          <w:lang w:val="en-US"/>
        </w:rPr>
        <w:t>.</w:t>
      </w:r>
      <w:r w:rsidRPr="00424957">
        <w:rPr>
          <w:rFonts w:ascii="Arial Narrow" w:hAnsi="Arial Narrow" w:cs="Times New Roman"/>
          <w:sz w:val="24"/>
          <w:szCs w:val="24"/>
        </w:rPr>
        <w:t xml:space="preserve"> (Depag, 2010)</w:t>
      </w:r>
    </w:p>
    <w:p w14:paraId="11D07972" w14:textId="77777777" w:rsidR="00936BBE" w:rsidRPr="00424957" w:rsidRDefault="00936BBE" w:rsidP="00936BBE">
      <w:pPr>
        <w:pStyle w:val="ListParagraph"/>
        <w:ind w:left="993" w:right="-1"/>
        <w:jc w:val="both"/>
        <w:rPr>
          <w:rFonts w:ascii="Arial Narrow" w:hAnsi="Arial Narrow" w:cs="Times New Roman"/>
          <w:sz w:val="24"/>
          <w:szCs w:val="24"/>
        </w:rPr>
      </w:pPr>
    </w:p>
    <w:p w14:paraId="05CFC250" w14:textId="77777777" w:rsidR="00936BBE" w:rsidRPr="00424957" w:rsidRDefault="00936BBE" w:rsidP="00936BBE">
      <w:pPr>
        <w:pStyle w:val="ListParagraph"/>
        <w:ind w:right="-1" w:firstLine="851"/>
        <w:jc w:val="both"/>
        <w:rPr>
          <w:rFonts w:ascii="Arial Narrow" w:hAnsi="Arial Narrow" w:cs="Times New Roman"/>
          <w:sz w:val="24"/>
          <w:szCs w:val="24"/>
        </w:rPr>
      </w:pPr>
      <w:r w:rsidRPr="00424957">
        <w:rPr>
          <w:rFonts w:ascii="Arial Narrow" w:hAnsi="Arial Narrow" w:cs="Times New Roman"/>
          <w:sz w:val="24"/>
          <w:szCs w:val="24"/>
        </w:rPr>
        <w:t xml:space="preserve">Ayat ini memuat tiga hal yakni </w:t>
      </w:r>
      <w:r w:rsidRPr="00424957">
        <w:rPr>
          <w:rFonts w:ascii="Arial Narrow" w:hAnsi="Arial Narrow" w:cs="Times New Roman"/>
          <w:i/>
          <w:iCs/>
          <w:sz w:val="24"/>
          <w:szCs w:val="24"/>
        </w:rPr>
        <w:t>amar ma’ruf</w:t>
      </w:r>
      <w:r w:rsidRPr="00424957">
        <w:rPr>
          <w:rFonts w:ascii="Arial Narrow" w:hAnsi="Arial Narrow" w:cs="Times New Roman"/>
          <w:sz w:val="24"/>
          <w:szCs w:val="24"/>
        </w:rPr>
        <w:t xml:space="preserve">, </w:t>
      </w:r>
      <w:r w:rsidRPr="00424957">
        <w:rPr>
          <w:rFonts w:ascii="Arial Narrow" w:hAnsi="Arial Narrow" w:cs="Times New Roman"/>
          <w:i/>
          <w:iCs/>
          <w:sz w:val="24"/>
          <w:szCs w:val="24"/>
        </w:rPr>
        <w:t>nahi mungkar</w:t>
      </w:r>
      <w:r w:rsidRPr="00424957">
        <w:rPr>
          <w:rFonts w:ascii="Arial Narrow" w:hAnsi="Arial Narrow" w:cs="Times New Roman"/>
          <w:sz w:val="24"/>
          <w:szCs w:val="24"/>
        </w:rPr>
        <w:t xml:space="preserve">, dan </w:t>
      </w:r>
      <w:r w:rsidRPr="00424957">
        <w:rPr>
          <w:rFonts w:ascii="Arial Narrow" w:hAnsi="Arial Narrow" w:cs="Times New Roman"/>
          <w:i/>
          <w:iCs/>
          <w:sz w:val="24"/>
          <w:szCs w:val="24"/>
        </w:rPr>
        <w:t>tu’minuuna billah</w:t>
      </w:r>
      <w:r w:rsidRPr="00424957">
        <w:rPr>
          <w:rFonts w:ascii="Arial Narrow" w:hAnsi="Arial Narrow" w:cs="Times New Roman"/>
          <w:sz w:val="24"/>
          <w:szCs w:val="24"/>
        </w:rPr>
        <w:t xml:space="preserve">, jika ketiga hal ini bila dapat diterapkan dalam dakwah dan berdampak maka akan dihasilkan  umat terbaik yang menerapkan nilai profetik. Humanisasi bertujuan untuk menghidupkan kembali sifat kemanusiaan manusia. Saat ini dunia sedang menghadapi proses dehumanisasi, sebagai akibat dari masyarakat industri yang menjadikan manusia kehilangan aspek kemanusiaan. Etika manusia di zaman modern menurun, perbuatan tercela merajalela, angka kemiskinan struktural terus meningkat, maka harus ada individu atau kelompok yang menyelamatkan masyarakat menuju masyarakat yang peduli pada nilai-nilai kemanusiaan. Salah satu individu yang dapat melakukannya adalah mubaligh. </w:t>
      </w:r>
    </w:p>
    <w:p w14:paraId="0E5E3DE0" w14:textId="77777777" w:rsidR="00936BBE" w:rsidRPr="00424957" w:rsidRDefault="00936BBE" w:rsidP="00936BBE">
      <w:pPr>
        <w:pStyle w:val="ListParagraph"/>
        <w:ind w:right="-1" w:firstLine="851"/>
        <w:jc w:val="both"/>
        <w:rPr>
          <w:rFonts w:ascii="Arial Narrow" w:hAnsi="Arial Narrow" w:cs="Times New Roman"/>
          <w:sz w:val="24"/>
          <w:szCs w:val="24"/>
          <w:lang w:val="en-US"/>
        </w:rPr>
      </w:pPr>
      <w:r w:rsidRPr="00424957">
        <w:rPr>
          <w:rFonts w:ascii="Arial Narrow" w:hAnsi="Arial Narrow" w:cs="Times New Roman"/>
          <w:sz w:val="24"/>
          <w:szCs w:val="24"/>
        </w:rPr>
        <w:t xml:space="preserve">Selain dehumanisasi, dalam dakwah yang mengandung nilai profetik sudah seharusnya melaksanakan gerakan liberasi (pembebasan) dari kemiskinan, keterbelakangan, penindasan dan dampak negatif teknologi. </w:t>
      </w:r>
      <w:proofErr w:type="spellStart"/>
      <w:r w:rsidRPr="00424957">
        <w:rPr>
          <w:rFonts w:ascii="Arial Narrow" w:hAnsi="Arial Narrow" w:cs="Times New Roman"/>
          <w:sz w:val="24"/>
          <w:szCs w:val="24"/>
          <w:lang w:val="en-US"/>
        </w:rPr>
        <w:t>Individu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atau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kelompok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tertentu</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memiliki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kepedulian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perlu m</w:t>
      </w:r>
      <w:proofErr w:type="spellStart"/>
      <w:r w:rsidRPr="00424957">
        <w:rPr>
          <w:rFonts w:ascii="Arial Narrow" w:hAnsi="Arial Narrow" w:cs="Times New Roman"/>
          <w:sz w:val="24"/>
          <w:szCs w:val="24"/>
          <w:lang w:val="en-US"/>
        </w:rPr>
        <w:t>embantu</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masyarakat</w:t>
      </w:r>
      <w:r w:rsidRPr="00424957">
        <w:rPr>
          <w:rFonts w:ascii="Arial Narrow" w:hAnsi="Arial Narrow" w:cs="Times New Roman"/>
          <w:sz w:val="24"/>
          <w:szCs w:val="24"/>
          <w:lang w:val="en-US"/>
        </w:rPr>
        <w:t xml:space="preserve"> agar </w:t>
      </w:r>
      <w:proofErr w:type="spellStart"/>
      <w:r w:rsidRPr="00424957">
        <w:rPr>
          <w:rFonts w:ascii="Arial Narrow" w:hAnsi="Arial Narrow" w:cs="Times New Roman"/>
          <w:sz w:val="24"/>
          <w:szCs w:val="24"/>
          <w:lang w:val="en-US"/>
        </w:rPr>
        <w:t>terbebas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keterpurukan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segala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macam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keburukan</w:t>
      </w:r>
      <w:proofErr w:type="spellEnd"/>
      <w:r w:rsidRPr="00424957">
        <w:rPr>
          <w:rFonts w:ascii="Arial Narrow" w:hAnsi="Arial Narrow" w:cs="Times New Roman"/>
          <w:sz w:val="24"/>
          <w:szCs w:val="24"/>
        </w:rPr>
        <w:t>. Maka setiap tindakan humanisasi dan liberasi, seharusnya menyertakan dimensi transendental, sebab Tuhan merupakan tujuan akhir kehidupan</w:t>
      </w:r>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tempat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manusia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bergantung</w:t>
      </w:r>
      <w:proofErr w:type="spellEnd"/>
      <w:r w:rsidRPr="00424957">
        <w:rPr>
          <w:rFonts w:ascii="Arial Narrow" w:hAnsi="Arial Narrow" w:cs="Times New Roman"/>
          <w:sz w:val="24"/>
          <w:szCs w:val="24"/>
        </w:rPr>
        <w:t>. Sudah menjadi sunnatullah, fitrah manusia adalah beragama, maka dalam setiap sendi kehidupan dan dalam segala tindakan yang dilakukan pasti membutuhkan Tuh</w:t>
      </w:r>
      <w:r w:rsidRPr="00424957">
        <w:rPr>
          <w:rFonts w:ascii="Arial Narrow" w:hAnsi="Arial Narrow" w:cs="Times New Roman"/>
          <w:sz w:val="24"/>
          <w:szCs w:val="24"/>
          <w:lang w:val="en-US"/>
        </w:rPr>
        <w:t xml:space="preserve">an. </w:t>
      </w:r>
      <w:proofErr w:type="spellStart"/>
      <w:r w:rsidRPr="00424957">
        <w:rPr>
          <w:rFonts w:ascii="Arial Narrow" w:hAnsi="Arial Narrow" w:cs="Times New Roman"/>
          <w:sz w:val="24"/>
          <w:szCs w:val="24"/>
          <w:lang w:val="en-US"/>
        </w:rPr>
        <w:t>Kebutuhan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Tuhan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dimensi transendental</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sebagai</w:t>
      </w:r>
      <w:proofErr w:type="spellEnd"/>
      <w:r w:rsidRPr="00424957">
        <w:rPr>
          <w:rFonts w:ascii="Arial Narrow" w:hAnsi="Arial Narrow" w:cs="Times New Roman"/>
          <w:sz w:val="24"/>
          <w:szCs w:val="24"/>
          <w:lang w:val="en-US"/>
        </w:rPr>
        <w:t xml:space="preserve"> salah </w:t>
      </w:r>
      <w:proofErr w:type="spellStart"/>
      <w:r w:rsidRPr="00424957">
        <w:rPr>
          <w:rFonts w:ascii="Arial Narrow" w:hAnsi="Arial Narrow" w:cs="Times New Roman"/>
          <w:sz w:val="24"/>
          <w:szCs w:val="24"/>
          <w:lang w:val="en-US"/>
        </w:rPr>
        <w:t>satu</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sifat kemanusiaan</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Ridlo</w:t>
      </w:r>
      <w:proofErr w:type="spellEnd"/>
      <w:r w:rsidRPr="00424957">
        <w:rPr>
          <w:rFonts w:ascii="Arial Narrow" w:hAnsi="Arial Narrow" w:cs="Times New Roman"/>
          <w:sz w:val="24"/>
          <w:szCs w:val="24"/>
          <w:lang w:val="en-US"/>
        </w:rPr>
        <w:t xml:space="preserve">, 2021). </w:t>
      </w:r>
    </w:p>
    <w:p w14:paraId="50786070" w14:textId="77777777" w:rsidR="00936BBE" w:rsidRPr="00424957" w:rsidRDefault="00936BBE" w:rsidP="00936BBE">
      <w:pPr>
        <w:pStyle w:val="ListParagraph"/>
        <w:ind w:right="-1" w:firstLine="851"/>
        <w:jc w:val="both"/>
        <w:rPr>
          <w:rFonts w:ascii="Arial Narrow" w:hAnsi="Arial Narrow" w:cs="Times New Roman"/>
          <w:sz w:val="24"/>
          <w:szCs w:val="24"/>
        </w:rPr>
      </w:pPr>
      <w:r w:rsidRPr="00424957">
        <w:rPr>
          <w:rFonts w:ascii="Arial Narrow" w:hAnsi="Arial Narrow" w:cs="Times New Roman"/>
          <w:sz w:val="24"/>
          <w:szCs w:val="24"/>
        </w:rPr>
        <w:t xml:space="preserve">Transendensi menyadarkan  bahwa perubahan yang diinginkan bukan hanya sekadar perubahan, melainkan harus mengandung nilai iman dan ketakwaan kepada Tuhan yang Maha Esa. Dalam perspektif Islam tolak ukur kemuliaan manusia adalah terletak pada keimanan dan ketakwaannya kepada Tuhan, karena manusia adalah bagian dari ciptaan Tuhan sudah semestinya melaksanakan perintah dan menjauhi larangannya sebagai bagian dari takwa. </w:t>
      </w:r>
    </w:p>
    <w:p w14:paraId="35188D04" w14:textId="77777777" w:rsidR="00936BBE" w:rsidRPr="00424957" w:rsidRDefault="00936BBE" w:rsidP="00936BBE">
      <w:pPr>
        <w:pStyle w:val="ListParagraph"/>
        <w:ind w:right="-1" w:firstLine="851"/>
        <w:jc w:val="both"/>
        <w:rPr>
          <w:rFonts w:ascii="Arial Narrow" w:hAnsi="Arial Narrow" w:cs="Times New Roman"/>
          <w:sz w:val="24"/>
          <w:szCs w:val="24"/>
          <w:lang w:val="en-US"/>
        </w:rPr>
      </w:pPr>
      <w:r w:rsidRPr="00424957">
        <w:rPr>
          <w:rFonts w:ascii="Arial Narrow" w:hAnsi="Arial Narrow" w:cs="Times New Roman"/>
          <w:sz w:val="24"/>
          <w:szCs w:val="24"/>
        </w:rPr>
        <w:t>Dengan demikian Unsur-unsur nilai trilogi profetik dan kaitannya dengan dakwah Islam adalah: (1) Humanisasi (</w:t>
      </w:r>
      <w:r w:rsidRPr="00424957">
        <w:rPr>
          <w:rFonts w:ascii="Arial Narrow" w:hAnsi="Arial Narrow" w:cs="Times New Roman"/>
          <w:i/>
          <w:iCs/>
          <w:sz w:val="24"/>
          <w:szCs w:val="24"/>
        </w:rPr>
        <w:t>Amar Ma’ruf</w:t>
      </w:r>
      <w:r w:rsidRPr="00424957">
        <w:rPr>
          <w:rFonts w:ascii="Arial Narrow" w:hAnsi="Arial Narrow" w:cs="Times New Roman"/>
          <w:sz w:val="24"/>
          <w:szCs w:val="24"/>
        </w:rPr>
        <w:t xml:space="preserve">) : Kemanusiaan, keadilan sosial, penghormatan, maka dakwah yang menganut prinsip humanisasi adalah  harus mengangkat martabat manusia. </w:t>
      </w:r>
      <w:r w:rsidRPr="00424957">
        <w:rPr>
          <w:rFonts w:ascii="Arial Narrow" w:hAnsi="Arial Narrow" w:cs="Times New Roman"/>
          <w:sz w:val="24"/>
          <w:szCs w:val="24"/>
          <w:lang w:val="en-US"/>
        </w:rPr>
        <w:t xml:space="preserve">(2) </w:t>
      </w:r>
      <w:proofErr w:type="spellStart"/>
      <w:r w:rsidRPr="00424957">
        <w:rPr>
          <w:rFonts w:ascii="Arial Narrow" w:hAnsi="Arial Narrow" w:cs="Times New Roman"/>
          <w:sz w:val="24"/>
          <w:szCs w:val="24"/>
          <w:lang w:val="en-US"/>
        </w:rPr>
        <w:t>Liberasi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i/>
          <w:iCs/>
          <w:sz w:val="24"/>
          <w:szCs w:val="24"/>
          <w:lang w:val="en-US"/>
        </w:rPr>
        <w:t>Nahy</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Munkar</w:t>
      </w:r>
      <w:proofErr w:type="spellEnd"/>
      <w:r w:rsidRPr="00424957">
        <w:rPr>
          <w:rFonts w:ascii="Arial Narrow" w:hAnsi="Arial Narrow" w:cs="Times New Roman"/>
          <w:sz w:val="24"/>
          <w:szCs w:val="24"/>
          <w:lang w:val="en-US"/>
        </w:rPr>
        <w:t xml:space="preserve">) : </w:t>
      </w:r>
      <w:proofErr w:type="spellStart"/>
      <w:r w:rsidRPr="00424957">
        <w:rPr>
          <w:rFonts w:ascii="Arial Narrow" w:hAnsi="Arial Narrow" w:cs="Times New Roman"/>
          <w:sz w:val="24"/>
          <w:szCs w:val="24"/>
          <w:lang w:val="en-US"/>
        </w:rPr>
        <w:t>membebasan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penindasan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ketertindasan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struktural</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kebodohan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harus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berperan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aktif</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membebaskan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umat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ketidakadilan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ekonomi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politik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maupun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budaya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Misalnya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membela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kaum</w:t>
      </w:r>
      <w:proofErr w:type="spellEnd"/>
      <w:r w:rsidRPr="00424957">
        <w:rPr>
          <w:rFonts w:ascii="Arial Narrow" w:hAnsi="Arial Narrow" w:cs="Times New Roman"/>
          <w:sz w:val="24"/>
          <w:szCs w:val="24"/>
          <w:lang w:val="en-US"/>
        </w:rPr>
        <w:t xml:space="preserve"> miskin, </w:t>
      </w:r>
      <w:proofErr w:type="spellStart"/>
      <w:r w:rsidRPr="00424957">
        <w:rPr>
          <w:rFonts w:ascii="Arial Narrow" w:hAnsi="Arial Narrow" w:cs="Times New Roman"/>
          <w:sz w:val="24"/>
          <w:szCs w:val="24"/>
          <w:lang w:val="en-US"/>
        </w:rPr>
        <w:t>mengkritik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korupsi</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sistem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zalim</w:t>
      </w:r>
      <w:proofErr w:type="spellEnd"/>
      <w:r w:rsidRPr="00424957">
        <w:rPr>
          <w:rFonts w:ascii="Arial Narrow" w:hAnsi="Arial Narrow" w:cs="Times New Roman"/>
          <w:sz w:val="24"/>
          <w:szCs w:val="24"/>
          <w:lang w:val="en-US"/>
        </w:rPr>
        <w:t>. (3)</w:t>
      </w:r>
      <w:proofErr w:type="spellStart"/>
      <w:r w:rsidRPr="00424957">
        <w:rPr>
          <w:rFonts w:ascii="Arial Narrow" w:hAnsi="Arial Narrow" w:cs="Times New Roman"/>
          <w:sz w:val="24"/>
          <w:szCs w:val="24"/>
          <w:lang w:val="en-US"/>
        </w:rPr>
        <w:t>Transendensi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i/>
          <w:iCs/>
          <w:sz w:val="24"/>
          <w:szCs w:val="24"/>
          <w:lang w:val="en-US"/>
        </w:rPr>
        <w:t>Tu’minu</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billah</w:t>
      </w:r>
      <w:proofErr w:type="spellEnd"/>
      <w:r w:rsidRPr="00424957">
        <w:rPr>
          <w:rFonts w:ascii="Arial Narrow" w:hAnsi="Arial Narrow" w:cs="Times New Roman"/>
          <w:sz w:val="24"/>
          <w:szCs w:val="24"/>
          <w:lang w:val="en-US"/>
        </w:rPr>
        <w:t xml:space="preserve">) :  </w:t>
      </w:r>
      <w:proofErr w:type="spellStart"/>
      <w:r w:rsidRPr="00424957">
        <w:rPr>
          <w:rFonts w:ascii="Arial Narrow" w:hAnsi="Arial Narrow" w:cs="Times New Roman"/>
          <w:sz w:val="24"/>
          <w:szCs w:val="24"/>
          <w:lang w:val="en-US"/>
        </w:rPr>
        <w:t>Ketauhidan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kesadaran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ilahiah</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spiritualitas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harus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memperkuat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hubungan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vertikal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manusia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Tuhan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hablum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minallah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membentuk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akhlak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mulia</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meningkatkan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kesadaran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tanggung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jawab</w:t>
      </w:r>
      <w:proofErr w:type="spellEnd"/>
      <w:r w:rsidRPr="00424957">
        <w:rPr>
          <w:rFonts w:ascii="Arial Narrow" w:hAnsi="Arial Narrow" w:cs="Times New Roman"/>
          <w:sz w:val="24"/>
          <w:szCs w:val="24"/>
          <w:lang w:val="en-US"/>
        </w:rPr>
        <w:t xml:space="preserve"> spiritual.</w:t>
      </w:r>
    </w:p>
    <w:p w14:paraId="09E6B49D" w14:textId="77777777" w:rsidR="00936BBE" w:rsidRPr="00424957" w:rsidRDefault="00936BBE" w:rsidP="00936BBE">
      <w:pPr>
        <w:ind w:right="-1"/>
        <w:jc w:val="both"/>
        <w:rPr>
          <w:rFonts w:ascii="Arial Narrow" w:hAnsi="Arial Narrow" w:cstheme="majorBidi"/>
          <w:b/>
          <w:bCs/>
          <w:sz w:val="24"/>
          <w:szCs w:val="24"/>
        </w:rPr>
      </w:pPr>
    </w:p>
    <w:p w14:paraId="72AB9C8F" w14:textId="77777777" w:rsidR="00936BBE" w:rsidRPr="00424957" w:rsidRDefault="00936BBE" w:rsidP="00936BBE">
      <w:pPr>
        <w:ind w:right="-1"/>
        <w:jc w:val="both"/>
        <w:rPr>
          <w:rFonts w:ascii="Arial Narrow" w:hAnsi="Arial Narrow" w:cstheme="majorBidi"/>
          <w:b/>
          <w:bCs/>
          <w:sz w:val="24"/>
          <w:szCs w:val="24"/>
        </w:rPr>
      </w:pPr>
      <w:r w:rsidRPr="00424957">
        <w:rPr>
          <w:rFonts w:ascii="Arial Narrow" w:hAnsi="Arial Narrow" w:cstheme="majorBidi"/>
          <w:b/>
          <w:bCs/>
          <w:sz w:val="24"/>
          <w:szCs w:val="24"/>
        </w:rPr>
        <w:t>Profil Desa Tanimulya</w:t>
      </w:r>
    </w:p>
    <w:p w14:paraId="3CA21CA0" w14:textId="77777777" w:rsidR="00936BBE" w:rsidRPr="00424957" w:rsidRDefault="00936BBE" w:rsidP="00936BBE">
      <w:pPr>
        <w:pStyle w:val="ListParagraph"/>
        <w:ind w:firstLine="851"/>
        <w:jc w:val="both"/>
        <w:rPr>
          <w:rFonts w:ascii="Arial Narrow" w:hAnsi="Arial Narrow" w:cstheme="majorBidi"/>
          <w:sz w:val="24"/>
          <w:szCs w:val="24"/>
        </w:rPr>
      </w:pPr>
      <w:r w:rsidRPr="00424957">
        <w:rPr>
          <w:rFonts w:ascii="Arial Narrow" w:hAnsi="Arial Narrow" w:cstheme="majorBidi"/>
          <w:sz w:val="24"/>
          <w:szCs w:val="24"/>
        </w:rPr>
        <w:t>Tahun 1976, Kabupaten Bandung mengubah status Kecamatan Cimahi menjadi Kota Administratif Cimahi, mengingat Desa Tanimulya pada waktu itu dinilai kurang berpotensi dibandingkan desa-desa lain di Kecamatan Cimahi, Pemerintah Kota Cimahi memindahkan tanggung jawab pengelolaan Desa Tanimulya kepada Kewedanaan Padalarang Kecamatan Padalarang, karena dikhawatirkan akan membebani anggaran yang tersedia di Kota Cimahi saat itu. (</w:t>
      </w:r>
      <w:r w:rsidRPr="00424957">
        <w:fldChar w:fldCharType="begin"/>
      </w:r>
      <w:r w:rsidRPr="00424957">
        <w:rPr>
          <w:rFonts w:ascii="Arial Narrow" w:hAnsi="Arial Narrow"/>
          <w:sz w:val="24"/>
          <w:szCs w:val="24"/>
        </w:rPr>
        <w:instrText xml:space="preserve"> HYPERLINK "https://www.tanimulya-desa.site/" </w:instrText>
      </w:r>
      <w:r w:rsidRPr="00424957">
        <w:fldChar w:fldCharType="separate"/>
      </w:r>
      <w:r w:rsidRPr="00424957">
        <w:rPr>
          <w:rStyle w:val="Hyperlink"/>
          <w:rFonts w:ascii="Arial Narrow" w:hAnsi="Arial Narrow"/>
          <w:sz w:val="24"/>
          <w:szCs w:val="24"/>
        </w:rPr>
        <w:t>https://www.tanimulya-desa.site/</w:t>
      </w:r>
      <w:r w:rsidRPr="00424957">
        <w:rPr>
          <w:rStyle w:val="Hyperlink"/>
          <w:rFonts w:ascii="Arial Narrow" w:hAnsi="Arial Narrow"/>
          <w:sz w:val="24"/>
          <w:szCs w:val="24"/>
        </w:rPr>
        <w:fldChar w:fldCharType="end"/>
      </w:r>
      <w:r w:rsidRPr="00424957">
        <w:rPr>
          <w:rStyle w:val="Hyperlink"/>
          <w:rFonts w:ascii="Arial Narrow" w:hAnsi="Arial Narrow"/>
          <w:sz w:val="24"/>
          <w:szCs w:val="24"/>
        </w:rPr>
        <w:t>)</w:t>
      </w:r>
    </w:p>
    <w:p w14:paraId="3230F793" w14:textId="77777777" w:rsidR="00936BBE" w:rsidRPr="00424957" w:rsidRDefault="00936BBE" w:rsidP="00936BBE">
      <w:pPr>
        <w:pStyle w:val="ListParagraph"/>
        <w:ind w:firstLine="851"/>
        <w:jc w:val="both"/>
        <w:rPr>
          <w:rFonts w:ascii="Arial Narrow" w:hAnsi="Arial Narrow" w:cstheme="majorBidi"/>
          <w:sz w:val="24"/>
          <w:szCs w:val="24"/>
          <w:lang w:val="en-US"/>
        </w:rPr>
      </w:pPr>
      <w:r w:rsidRPr="00424957">
        <w:rPr>
          <w:rFonts w:ascii="Arial Narrow" w:hAnsi="Arial Narrow" w:cstheme="majorBidi"/>
          <w:sz w:val="24"/>
          <w:szCs w:val="24"/>
        </w:rPr>
        <w:t xml:space="preserve">Pada tahun 1977, Kecamatan Padalarang dibagi menjadi dua Kecamatan, yaitu Kecamatan Padalarang dan Kecamatan Ngamprah, yang resmi diumumkan oleh Gubernur Jawa </w:t>
      </w:r>
      <w:r w:rsidRPr="00424957">
        <w:rPr>
          <w:rFonts w:ascii="Arial Narrow" w:hAnsi="Arial Narrow" w:cstheme="majorBidi"/>
          <w:sz w:val="24"/>
          <w:szCs w:val="24"/>
        </w:rPr>
        <w:lastRenderedPageBreak/>
        <w:t xml:space="preserve">Barat pada tanggal 24 November 1980, dan Desa Tanimulya menjadi bagian dari Kecamatan Ngamprah. Tahun 1990, Desa Tanimulya dibagi menjadi dua desa, yakni Desa Tanimulya dan Desa Pakuhaji, kemudian seiring dengan lahirnya UU No.12 tahun 2007 mengenai pembentukan Kabupaten Bandung Barat yang terdiri dari 15 Kecamatan (sekarang menjadi 16 Kecamatan) dan 165 Desa, salah satunya adalah Desa Tanimulya Kecamatan Ngamprah Kabupaten Bandung Barat. </w:t>
      </w:r>
      <w:proofErr w:type="spellStart"/>
      <w:r w:rsidRPr="00424957">
        <w:rPr>
          <w:rFonts w:ascii="Arial Narrow" w:hAnsi="Arial Narrow" w:cstheme="majorBidi"/>
          <w:sz w:val="24"/>
          <w:szCs w:val="24"/>
          <w:lang w:val="en-US"/>
        </w:rPr>
        <w:t>Sejalan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dengan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kemajuan</w:t>
      </w:r>
      <w:proofErr w:type="spellEnd"/>
      <w:r w:rsidRPr="00424957">
        <w:rPr>
          <w:rFonts w:ascii="Arial Narrow" w:hAnsi="Arial Narrow" w:cstheme="majorBidi"/>
          <w:sz w:val="24"/>
          <w:szCs w:val="24"/>
          <w:lang w:val="en-US"/>
        </w:rPr>
        <w:t xml:space="preserve"> zaman,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Tanimulya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tidak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lagi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menjadi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pertanian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melainkan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telah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bertransformasi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menjadi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kawasan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industri</w:t>
      </w:r>
      <w:proofErr w:type="spellEnd"/>
      <w:r w:rsidRPr="00424957">
        <w:rPr>
          <w:rFonts w:ascii="Arial Narrow" w:hAnsi="Arial Narrow" w:cstheme="majorBidi"/>
          <w:sz w:val="24"/>
          <w:szCs w:val="24"/>
          <w:lang w:val="en-US"/>
        </w:rPr>
        <w:t xml:space="preserve"> yang </w:t>
      </w:r>
      <w:proofErr w:type="spellStart"/>
      <w:r w:rsidRPr="00424957">
        <w:rPr>
          <w:rFonts w:ascii="Arial Narrow" w:hAnsi="Arial Narrow" w:cstheme="majorBidi"/>
          <w:sz w:val="24"/>
          <w:szCs w:val="24"/>
          <w:lang w:val="en-US"/>
        </w:rPr>
        <w:t>cepat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berkembang</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dengan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sebutan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Swakarya</w:t>
      </w:r>
      <w:proofErr w:type="spellEnd"/>
      <w:r w:rsidRPr="00424957">
        <w:rPr>
          <w:rFonts w:ascii="Arial Narrow" w:hAnsi="Arial Narrow" w:cstheme="majorBidi"/>
          <w:sz w:val="24"/>
          <w:szCs w:val="24"/>
          <w:lang w:val="en-US"/>
        </w:rPr>
        <w:t xml:space="preserve">. </w:t>
      </w:r>
    </w:p>
    <w:p w14:paraId="1B9686E4" w14:textId="77777777" w:rsidR="00936BBE" w:rsidRPr="00424957" w:rsidRDefault="00936BBE" w:rsidP="00936BBE">
      <w:pPr>
        <w:pStyle w:val="ListParagraph"/>
        <w:ind w:firstLine="851"/>
        <w:jc w:val="both"/>
        <w:rPr>
          <w:rFonts w:ascii="Arial Narrow" w:hAnsi="Arial Narrow" w:cstheme="majorBidi"/>
          <w:sz w:val="24"/>
          <w:szCs w:val="24"/>
          <w:lang w:val="en-US"/>
        </w:rPr>
      </w:pPr>
      <w:proofErr w:type="spellStart"/>
      <w:r w:rsidRPr="00424957">
        <w:rPr>
          <w:rFonts w:ascii="Arial Narrow" w:hAnsi="Arial Narrow" w:cstheme="majorBidi"/>
          <w:sz w:val="24"/>
          <w:szCs w:val="24"/>
          <w:lang w:val="en-US"/>
        </w:rPr>
        <w:t>Mayoritas</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masyarakat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Tanimulya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masih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kental</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dengan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tradisi</w:t>
      </w:r>
      <w:proofErr w:type="spellEnd"/>
      <w:r w:rsidRPr="00424957">
        <w:rPr>
          <w:rFonts w:ascii="Arial Narrow" w:hAnsi="Arial Narrow" w:cstheme="majorBidi"/>
          <w:sz w:val="24"/>
          <w:szCs w:val="24"/>
          <w:lang w:val="en-US"/>
        </w:rPr>
        <w:t xml:space="preserve"> gotong royong, </w:t>
      </w:r>
      <w:proofErr w:type="spellStart"/>
      <w:r w:rsidRPr="00424957">
        <w:rPr>
          <w:rFonts w:ascii="Arial Narrow" w:hAnsi="Arial Narrow" w:cstheme="majorBidi"/>
          <w:sz w:val="24"/>
          <w:szCs w:val="24"/>
          <w:lang w:val="en-US"/>
        </w:rPr>
        <w:t>pengajian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tahlilan</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kearifan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lokal</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lainnya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seperti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hajat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bumi</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hajat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cai</w:t>
      </w:r>
      <w:proofErr w:type="spellEnd"/>
      <w:r w:rsidRPr="00424957">
        <w:rPr>
          <w:rFonts w:ascii="Arial Narrow" w:hAnsi="Arial Narrow" w:cstheme="majorBidi"/>
          <w:sz w:val="24"/>
          <w:szCs w:val="24"/>
          <w:lang w:val="en-US"/>
        </w:rPr>
        <w:t xml:space="preserve"> yang </w:t>
      </w:r>
      <w:proofErr w:type="spellStart"/>
      <w:r w:rsidRPr="00424957">
        <w:rPr>
          <w:rFonts w:ascii="Arial Narrow" w:hAnsi="Arial Narrow" w:cstheme="majorBidi"/>
          <w:sz w:val="24"/>
          <w:szCs w:val="24"/>
          <w:lang w:val="en-US"/>
        </w:rPr>
        <w:t>masih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rutin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diadakan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Misalnya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saat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milangkala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serta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upacara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adat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Sunda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wayang</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golek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pencak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silat</w:t>
      </w:r>
      <w:proofErr w:type="spellEnd"/>
      <w:r w:rsidRPr="00424957">
        <w:rPr>
          <w:rFonts w:ascii="Arial Narrow" w:hAnsi="Arial Narrow" w:cstheme="majorBidi"/>
          <w:sz w:val="24"/>
          <w:szCs w:val="24"/>
          <w:lang w:val="en-US"/>
        </w:rPr>
        <w:t xml:space="preserve">, dan ritual </w:t>
      </w:r>
      <w:proofErr w:type="spellStart"/>
      <w:r w:rsidRPr="00424957">
        <w:rPr>
          <w:rFonts w:ascii="Arial Narrow" w:hAnsi="Arial Narrow" w:cstheme="majorBidi"/>
          <w:sz w:val="24"/>
          <w:szCs w:val="24"/>
          <w:lang w:val="en-US"/>
        </w:rPr>
        <w:t>nyawen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jadi</w:t>
      </w:r>
      <w:proofErr w:type="spellEnd"/>
      <w:r w:rsidRPr="00424957">
        <w:rPr>
          <w:rFonts w:ascii="Arial Narrow" w:hAnsi="Arial Narrow" w:cstheme="majorBidi"/>
          <w:sz w:val="24"/>
          <w:szCs w:val="24"/>
          <w:lang w:val="en-US"/>
        </w:rPr>
        <w:t xml:space="preserve"> ritual </w:t>
      </w:r>
      <w:proofErr w:type="spellStart"/>
      <w:r w:rsidRPr="00424957">
        <w:rPr>
          <w:rFonts w:ascii="Arial Narrow" w:hAnsi="Arial Narrow" w:cstheme="majorBidi"/>
          <w:sz w:val="24"/>
          <w:szCs w:val="24"/>
          <w:lang w:val="en-US"/>
        </w:rPr>
        <w:t>kolektif</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masyarakat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Karakter</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masyarakat</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demografi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penduduk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Tanimulya</w:t>
      </w:r>
      <w:proofErr w:type="spellEnd"/>
      <w:r w:rsidRPr="00424957">
        <w:rPr>
          <w:rFonts w:ascii="Arial Narrow" w:hAnsi="Arial Narrow" w:cstheme="majorBidi"/>
          <w:sz w:val="24"/>
          <w:szCs w:val="24"/>
          <w:lang w:val="en-US"/>
        </w:rPr>
        <w:t xml:space="preserve"> sangat </w:t>
      </w:r>
      <w:proofErr w:type="spellStart"/>
      <w:r w:rsidRPr="00424957">
        <w:rPr>
          <w:rFonts w:ascii="Arial Narrow" w:hAnsi="Arial Narrow" w:cstheme="majorBidi"/>
          <w:sz w:val="24"/>
          <w:szCs w:val="24"/>
          <w:lang w:val="en-US"/>
        </w:rPr>
        <w:t>heterogen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yaitu</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kombinasi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antara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warga</w:t>
      </w:r>
      <w:proofErr w:type="spellEnd"/>
      <w:r w:rsidRPr="00424957">
        <w:rPr>
          <w:rFonts w:ascii="Arial Narrow" w:hAnsi="Arial Narrow" w:cstheme="majorBidi"/>
          <w:sz w:val="24"/>
          <w:szCs w:val="24"/>
          <w:lang w:val="en-US"/>
        </w:rPr>
        <w:t xml:space="preserve"> kampung </w:t>
      </w:r>
      <w:proofErr w:type="spellStart"/>
      <w:r w:rsidRPr="00424957">
        <w:rPr>
          <w:rFonts w:ascii="Arial Narrow" w:hAnsi="Arial Narrow" w:cstheme="majorBidi"/>
          <w:sz w:val="24"/>
          <w:szCs w:val="24"/>
          <w:lang w:val="en-US"/>
        </w:rPr>
        <w:t>asli</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penghuni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pendatang</w:t>
      </w:r>
      <w:proofErr w:type="spellEnd"/>
      <w:r w:rsidRPr="00424957">
        <w:rPr>
          <w:rFonts w:ascii="Arial Narrow" w:hAnsi="Arial Narrow" w:cstheme="majorBidi"/>
          <w:sz w:val="24"/>
          <w:szCs w:val="24"/>
          <w:lang w:val="en-US"/>
        </w:rPr>
        <w:t xml:space="preserve"> yang </w:t>
      </w:r>
      <w:proofErr w:type="spellStart"/>
      <w:r w:rsidRPr="00424957">
        <w:rPr>
          <w:rFonts w:ascii="Arial Narrow" w:hAnsi="Arial Narrow" w:cstheme="majorBidi"/>
          <w:sz w:val="24"/>
          <w:szCs w:val="24"/>
          <w:lang w:val="en-US"/>
        </w:rPr>
        <w:t>tinggal</w:t>
      </w:r>
      <w:proofErr w:type="spellEnd"/>
      <w:r w:rsidRPr="00424957">
        <w:rPr>
          <w:rFonts w:ascii="Arial Narrow" w:hAnsi="Arial Narrow" w:cstheme="majorBidi"/>
          <w:sz w:val="24"/>
          <w:szCs w:val="24"/>
          <w:lang w:val="en-US"/>
        </w:rPr>
        <w:t xml:space="preserve"> di </w:t>
      </w:r>
      <w:proofErr w:type="spellStart"/>
      <w:r w:rsidRPr="00424957">
        <w:rPr>
          <w:rFonts w:ascii="Arial Narrow" w:hAnsi="Arial Narrow" w:cstheme="majorBidi"/>
          <w:sz w:val="24"/>
          <w:szCs w:val="24"/>
          <w:lang w:val="en-US"/>
        </w:rPr>
        <w:t>perumahan-perumahan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menciptakan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dinamika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sosial</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antara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nilai-nilai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adat</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gaya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hidup</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perkotaan</w:t>
      </w:r>
      <w:proofErr w:type="spellEnd"/>
      <w:r w:rsidRPr="00424957">
        <w:rPr>
          <w:rFonts w:ascii="Arial Narrow" w:hAnsi="Arial Narrow" w:cstheme="majorBidi"/>
          <w:sz w:val="24"/>
          <w:szCs w:val="24"/>
          <w:lang w:val="en-US"/>
        </w:rPr>
        <w:t xml:space="preserve">. Masyarakat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ini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relatif</w:t>
      </w:r>
      <w:proofErr w:type="spellEnd"/>
      <w:r w:rsidRPr="00424957">
        <w:rPr>
          <w:rFonts w:ascii="Arial Narrow" w:hAnsi="Arial Narrow" w:cstheme="majorBidi"/>
          <w:sz w:val="24"/>
          <w:szCs w:val="24"/>
          <w:lang w:val="en-US"/>
        </w:rPr>
        <w:t xml:space="preserve"> modern dan </w:t>
      </w:r>
      <w:proofErr w:type="spellStart"/>
      <w:r w:rsidRPr="00424957">
        <w:rPr>
          <w:rFonts w:ascii="Arial Narrow" w:hAnsi="Arial Narrow" w:cstheme="majorBidi"/>
          <w:sz w:val="24"/>
          <w:szCs w:val="24"/>
          <w:lang w:val="en-US"/>
        </w:rPr>
        <w:t>memiliki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berbagai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latar</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belakang</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pendidikan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mulai</w:t>
      </w:r>
      <w:proofErr w:type="spellEnd"/>
      <w:r w:rsidRPr="00424957">
        <w:rPr>
          <w:rFonts w:ascii="Arial Narrow" w:hAnsi="Arial Narrow" w:cstheme="majorBidi"/>
          <w:sz w:val="24"/>
          <w:szCs w:val="24"/>
          <w:lang w:val="en-US"/>
        </w:rPr>
        <w:t xml:space="preserve"> Pendidikan </w:t>
      </w:r>
      <w:proofErr w:type="spellStart"/>
      <w:r w:rsidRPr="00424957">
        <w:rPr>
          <w:rFonts w:ascii="Arial Narrow" w:hAnsi="Arial Narrow" w:cstheme="majorBidi"/>
          <w:sz w:val="24"/>
          <w:szCs w:val="24"/>
          <w:lang w:val="en-US"/>
        </w:rPr>
        <w:t>dasar</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hingga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perguruan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tinggi</w:t>
      </w:r>
      <w:proofErr w:type="spellEnd"/>
      <w:r w:rsidRPr="00424957">
        <w:rPr>
          <w:rFonts w:ascii="Arial Narrow" w:hAnsi="Arial Narrow" w:cstheme="majorBidi"/>
          <w:sz w:val="24"/>
          <w:szCs w:val="24"/>
          <w:lang w:val="en-US"/>
        </w:rPr>
        <w:t>.( https://pilkadestanimulya.blogspot.com</w:t>
      </w:r>
      <w:r w:rsidRPr="00424957">
        <w:rPr>
          <w:rStyle w:val="FootnoteReference"/>
          <w:rFonts w:ascii="Arial Narrow" w:hAnsi="Arial Narrow" w:cstheme="majorBidi"/>
          <w:sz w:val="24"/>
          <w:szCs w:val="24"/>
          <w:lang w:val="en-US"/>
        </w:rPr>
        <w:t xml:space="preserve"> </w:t>
      </w:r>
      <w:r w:rsidRPr="00424957">
        <w:rPr>
          <w:rFonts w:ascii="Arial Narrow" w:hAnsi="Arial Narrow" w:cstheme="majorBidi"/>
          <w:sz w:val="24"/>
          <w:szCs w:val="24"/>
          <w:lang w:val="en-US"/>
        </w:rPr>
        <w:t>)</w:t>
      </w:r>
      <w:bookmarkStart w:id="2" w:name="_Toc202890818"/>
      <w:r w:rsidRPr="00424957">
        <w:rPr>
          <w:rFonts w:ascii="Arial Narrow" w:hAnsi="Arial Narrow" w:cstheme="majorBidi"/>
          <w:sz w:val="24"/>
          <w:szCs w:val="24"/>
          <w:lang w:val="en-US"/>
        </w:rPr>
        <w:t xml:space="preserve">. </w:t>
      </w:r>
      <w:bookmarkEnd w:id="2"/>
    </w:p>
    <w:p w14:paraId="78C18D0D" w14:textId="77777777" w:rsidR="00936BBE" w:rsidRPr="00424957" w:rsidRDefault="00936BBE" w:rsidP="00936BBE">
      <w:pPr>
        <w:pStyle w:val="ListParagraph"/>
        <w:ind w:firstLine="851"/>
        <w:jc w:val="both"/>
        <w:rPr>
          <w:rFonts w:ascii="Arial Narrow" w:hAnsi="Arial Narrow" w:cstheme="majorBidi"/>
          <w:sz w:val="24"/>
          <w:szCs w:val="24"/>
          <w:lang w:val="en-US"/>
        </w:rPr>
      </w:pP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Tanimulya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merupakan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daerah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dengan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mayoritas</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penduduk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muslim</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masih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mempertahankan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pengajian</w:t>
      </w:r>
      <w:proofErr w:type="spellEnd"/>
      <w:r w:rsidRPr="00424957">
        <w:rPr>
          <w:rFonts w:ascii="Arial Narrow" w:hAnsi="Arial Narrow" w:cstheme="majorBidi"/>
          <w:sz w:val="24"/>
          <w:szCs w:val="24"/>
          <w:lang w:val="en-US"/>
        </w:rPr>
        <w:t xml:space="preserve"> di </w:t>
      </w:r>
      <w:proofErr w:type="spellStart"/>
      <w:r w:rsidRPr="00424957">
        <w:rPr>
          <w:rFonts w:ascii="Arial Narrow" w:hAnsi="Arial Narrow" w:cstheme="majorBidi"/>
          <w:sz w:val="24"/>
          <w:szCs w:val="24"/>
          <w:lang w:val="en-US"/>
        </w:rPr>
        <w:t>majelis</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taklim</w:t>
      </w:r>
      <w:proofErr w:type="spellEnd"/>
      <w:r w:rsidRPr="00424957">
        <w:rPr>
          <w:rFonts w:ascii="Arial Narrow" w:hAnsi="Arial Narrow" w:cstheme="majorBidi"/>
          <w:sz w:val="24"/>
          <w:szCs w:val="24"/>
          <w:lang w:val="en-US"/>
        </w:rPr>
        <w:t xml:space="preserve"> yang </w:t>
      </w:r>
      <w:proofErr w:type="spellStart"/>
      <w:r w:rsidRPr="00424957">
        <w:rPr>
          <w:rFonts w:ascii="Arial Narrow" w:hAnsi="Arial Narrow" w:cstheme="majorBidi"/>
          <w:sz w:val="24"/>
          <w:szCs w:val="24"/>
          <w:lang w:val="en-US"/>
        </w:rPr>
        <w:t>tersebar</w:t>
      </w:r>
      <w:proofErr w:type="spellEnd"/>
      <w:r w:rsidRPr="00424957">
        <w:rPr>
          <w:rFonts w:ascii="Arial Narrow" w:hAnsi="Arial Narrow" w:cstheme="majorBidi"/>
          <w:sz w:val="24"/>
          <w:szCs w:val="24"/>
          <w:lang w:val="en-US"/>
        </w:rPr>
        <w:t xml:space="preserve"> di kampung-kampung. </w:t>
      </w:r>
      <w:proofErr w:type="spellStart"/>
      <w:r w:rsidRPr="00424957">
        <w:rPr>
          <w:rFonts w:ascii="Arial Narrow" w:hAnsi="Arial Narrow" w:cstheme="majorBidi"/>
          <w:sz w:val="24"/>
          <w:szCs w:val="24"/>
          <w:lang w:val="en-US"/>
        </w:rPr>
        <w:t>Kegiatan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keagamaan</w:t>
      </w:r>
      <w:proofErr w:type="spellEnd"/>
      <w:r w:rsidRPr="00424957">
        <w:rPr>
          <w:rFonts w:ascii="Arial Narrow" w:hAnsi="Arial Narrow" w:cstheme="majorBidi"/>
          <w:sz w:val="24"/>
          <w:szCs w:val="24"/>
          <w:lang w:val="en-US"/>
        </w:rPr>
        <w:t xml:space="preserve"> yang </w:t>
      </w:r>
      <w:proofErr w:type="spellStart"/>
      <w:r w:rsidRPr="00424957">
        <w:rPr>
          <w:rFonts w:ascii="Arial Narrow" w:hAnsi="Arial Narrow" w:cstheme="majorBidi"/>
          <w:sz w:val="24"/>
          <w:szCs w:val="24"/>
          <w:lang w:val="en-US"/>
        </w:rPr>
        <w:t>sering</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ditemukan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adalah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tahlilan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syukuran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tabligh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akbar</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sering</w:t>
      </w:r>
      <w:proofErr w:type="spellEnd"/>
      <w:r w:rsidRPr="00424957">
        <w:rPr>
          <w:rFonts w:ascii="Arial Narrow" w:hAnsi="Arial Narrow" w:cstheme="majorBidi"/>
          <w:sz w:val="24"/>
          <w:szCs w:val="24"/>
          <w:lang w:val="en-US"/>
        </w:rPr>
        <w:t xml:space="preserve"> juga </w:t>
      </w:r>
      <w:proofErr w:type="spellStart"/>
      <w:r w:rsidRPr="00424957">
        <w:rPr>
          <w:rFonts w:ascii="Arial Narrow" w:hAnsi="Arial Narrow" w:cstheme="majorBidi"/>
          <w:sz w:val="24"/>
          <w:szCs w:val="24"/>
          <w:lang w:val="en-US"/>
        </w:rPr>
        <w:t>melaksanakan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perlombaan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bernuansa</w:t>
      </w:r>
      <w:proofErr w:type="spellEnd"/>
      <w:r w:rsidRPr="00424957">
        <w:rPr>
          <w:rFonts w:ascii="Arial Narrow" w:hAnsi="Arial Narrow" w:cstheme="majorBidi"/>
          <w:sz w:val="24"/>
          <w:szCs w:val="24"/>
          <w:lang w:val="en-US"/>
        </w:rPr>
        <w:t xml:space="preserve"> Islam </w:t>
      </w:r>
      <w:proofErr w:type="spellStart"/>
      <w:r w:rsidRPr="00424957">
        <w:rPr>
          <w:rFonts w:ascii="Arial Narrow" w:hAnsi="Arial Narrow" w:cstheme="majorBidi"/>
          <w:sz w:val="24"/>
          <w:szCs w:val="24"/>
          <w:lang w:val="en-US"/>
        </w:rPr>
        <w:t>seperti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hadroh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nasyid</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kosidah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sehingga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Tanimulya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cukup</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dikenal</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sebagai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daerah</w:t>
      </w:r>
      <w:proofErr w:type="spellEnd"/>
      <w:r w:rsidRPr="00424957">
        <w:rPr>
          <w:rFonts w:ascii="Arial Narrow" w:hAnsi="Arial Narrow" w:cstheme="majorBidi"/>
          <w:sz w:val="24"/>
          <w:szCs w:val="24"/>
          <w:lang w:val="en-US"/>
        </w:rPr>
        <w:t xml:space="preserve"> yang </w:t>
      </w:r>
      <w:proofErr w:type="spellStart"/>
      <w:r w:rsidRPr="00424957">
        <w:rPr>
          <w:rFonts w:ascii="Arial Narrow" w:hAnsi="Arial Narrow" w:cstheme="majorBidi"/>
          <w:sz w:val="24"/>
          <w:szCs w:val="24"/>
          <w:lang w:val="en-US"/>
        </w:rPr>
        <w:t>masih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mempertahankan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nilai-nilai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keislaman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Terdapat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banyak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sekali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tokoh</w:t>
      </w:r>
      <w:proofErr w:type="spellEnd"/>
      <w:r w:rsidRPr="00424957">
        <w:rPr>
          <w:rFonts w:ascii="Arial Narrow" w:hAnsi="Arial Narrow" w:cstheme="majorBidi"/>
          <w:sz w:val="24"/>
          <w:szCs w:val="24"/>
          <w:lang w:val="en-US"/>
        </w:rPr>
        <w:t xml:space="preserve"> agama yang </w:t>
      </w:r>
      <w:proofErr w:type="spellStart"/>
      <w:r w:rsidRPr="00424957">
        <w:rPr>
          <w:rFonts w:ascii="Arial Narrow" w:hAnsi="Arial Narrow" w:cstheme="majorBidi"/>
          <w:sz w:val="24"/>
          <w:szCs w:val="24"/>
          <w:lang w:val="en-US"/>
        </w:rPr>
        <w:t>ada</w:t>
      </w:r>
      <w:proofErr w:type="spellEnd"/>
      <w:r w:rsidRPr="00424957">
        <w:rPr>
          <w:rFonts w:ascii="Arial Narrow" w:hAnsi="Arial Narrow" w:cstheme="majorBidi"/>
          <w:sz w:val="24"/>
          <w:szCs w:val="24"/>
          <w:lang w:val="en-US"/>
        </w:rPr>
        <w:t xml:space="preserve"> di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Tanimulya</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majelis</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taklim</w:t>
      </w:r>
      <w:proofErr w:type="spellEnd"/>
      <w:r w:rsidRPr="00424957">
        <w:rPr>
          <w:rFonts w:ascii="Arial Narrow" w:hAnsi="Arial Narrow" w:cstheme="majorBidi"/>
          <w:sz w:val="24"/>
          <w:szCs w:val="24"/>
          <w:lang w:val="en-US"/>
        </w:rPr>
        <w:t xml:space="preserve"> yang </w:t>
      </w:r>
      <w:proofErr w:type="spellStart"/>
      <w:r w:rsidRPr="00424957">
        <w:rPr>
          <w:rFonts w:ascii="Arial Narrow" w:hAnsi="Arial Narrow" w:cstheme="majorBidi"/>
          <w:sz w:val="24"/>
          <w:szCs w:val="24"/>
          <w:lang w:val="en-US"/>
        </w:rPr>
        <w:t>menjadi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pusat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pengajian</w:t>
      </w:r>
      <w:proofErr w:type="spellEnd"/>
      <w:r w:rsidRPr="00424957">
        <w:rPr>
          <w:rFonts w:ascii="Arial Narrow" w:hAnsi="Arial Narrow" w:cstheme="majorBidi"/>
          <w:sz w:val="24"/>
          <w:szCs w:val="24"/>
          <w:lang w:val="en-US"/>
        </w:rPr>
        <w:t xml:space="preserve"> di </w:t>
      </w:r>
      <w:proofErr w:type="spellStart"/>
      <w:r w:rsidRPr="00424957">
        <w:rPr>
          <w:rFonts w:ascii="Arial Narrow" w:hAnsi="Arial Narrow" w:cstheme="majorBidi"/>
          <w:sz w:val="24"/>
          <w:szCs w:val="24"/>
          <w:lang w:val="en-US"/>
        </w:rPr>
        <w:t>beberapa</w:t>
      </w:r>
      <w:proofErr w:type="spellEnd"/>
      <w:r w:rsidRPr="00424957">
        <w:rPr>
          <w:rFonts w:ascii="Arial Narrow" w:hAnsi="Arial Narrow" w:cstheme="majorBidi"/>
          <w:sz w:val="24"/>
          <w:szCs w:val="24"/>
          <w:lang w:val="en-US"/>
        </w:rPr>
        <w:t xml:space="preserve"> kampung, </w:t>
      </w:r>
      <w:proofErr w:type="spellStart"/>
      <w:r w:rsidRPr="00424957">
        <w:rPr>
          <w:rFonts w:ascii="Arial Narrow" w:hAnsi="Arial Narrow" w:cstheme="majorBidi"/>
          <w:sz w:val="24"/>
          <w:szCs w:val="24"/>
          <w:lang w:val="en-US"/>
        </w:rPr>
        <w:t>sehingga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masyarakat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tidak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sulit</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untuk</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mengikuti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pengajian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bahkan</w:t>
      </w:r>
      <w:proofErr w:type="spellEnd"/>
      <w:r w:rsidRPr="00424957">
        <w:rPr>
          <w:rFonts w:ascii="Arial Narrow" w:hAnsi="Arial Narrow" w:cstheme="majorBidi"/>
          <w:sz w:val="24"/>
          <w:szCs w:val="24"/>
          <w:lang w:val="en-US"/>
        </w:rPr>
        <w:t xml:space="preserve"> Kantor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sering</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melaksanakan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pengajian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rutin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sebulan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sekali</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dengan</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mengundang</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tokoh</w:t>
      </w:r>
      <w:proofErr w:type="spellEnd"/>
      <w:r w:rsidRPr="00424957">
        <w:rPr>
          <w:rFonts w:ascii="Arial Narrow" w:hAnsi="Arial Narrow" w:cstheme="majorBidi"/>
          <w:sz w:val="24"/>
          <w:szCs w:val="24"/>
          <w:lang w:val="en-US"/>
        </w:rPr>
        <w:t xml:space="preserve"> agama, </w:t>
      </w:r>
      <w:proofErr w:type="spellStart"/>
      <w:r w:rsidRPr="00424957">
        <w:rPr>
          <w:rFonts w:ascii="Arial Narrow" w:hAnsi="Arial Narrow" w:cstheme="majorBidi"/>
          <w:sz w:val="24"/>
          <w:szCs w:val="24"/>
          <w:lang w:val="en-US"/>
        </w:rPr>
        <w:t>tokoh</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pemerintahan</w:t>
      </w:r>
      <w:proofErr w:type="spellEnd"/>
      <w:r w:rsidRPr="00424957">
        <w:rPr>
          <w:rFonts w:ascii="Arial Narrow" w:hAnsi="Arial Narrow" w:cstheme="majorBidi"/>
          <w:sz w:val="24"/>
          <w:szCs w:val="24"/>
          <w:lang w:val="en-US"/>
        </w:rPr>
        <w:t xml:space="preserve"> dan </w:t>
      </w:r>
      <w:proofErr w:type="spellStart"/>
      <w:r w:rsidRPr="00424957">
        <w:rPr>
          <w:rFonts w:ascii="Arial Narrow" w:hAnsi="Arial Narrow" w:cstheme="majorBidi"/>
          <w:sz w:val="24"/>
          <w:szCs w:val="24"/>
          <w:lang w:val="en-US"/>
        </w:rPr>
        <w:t>masyarakat</w:t>
      </w:r>
      <w:proofErr w:type="spellEnd"/>
      <w:r w:rsidRPr="00424957">
        <w:rPr>
          <w:rFonts w:ascii="Arial Narrow" w:hAnsi="Arial Narrow" w:cstheme="majorBidi"/>
          <w:sz w:val="24"/>
          <w:szCs w:val="24"/>
          <w:lang w:val="en-US"/>
        </w:rPr>
        <w:t xml:space="preserve"> di </w:t>
      </w:r>
      <w:proofErr w:type="spellStart"/>
      <w:r w:rsidRPr="00424957">
        <w:rPr>
          <w:rFonts w:ascii="Arial Narrow" w:hAnsi="Arial Narrow" w:cstheme="majorBidi"/>
          <w:sz w:val="24"/>
          <w:szCs w:val="24"/>
          <w:lang w:val="en-US"/>
        </w:rPr>
        <w:t>Desa</w:t>
      </w:r>
      <w:proofErr w:type="spellEnd"/>
      <w:r w:rsidRPr="00424957">
        <w:rPr>
          <w:rFonts w:ascii="Arial Narrow" w:hAnsi="Arial Narrow" w:cstheme="majorBidi"/>
          <w:sz w:val="24"/>
          <w:szCs w:val="24"/>
          <w:lang w:val="en-US"/>
        </w:rPr>
        <w:t xml:space="preserve"> </w:t>
      </w:r>
      <w:proofErr w:type="spellStart"/>
      <w:r w:rsidRPr="00424957">
        <w:rPr>
          <w:rFonts w:ascii="Arial Narrow" w:hAnsi="Arial Narrow" w:cstheme="majorBidi"/>
          <w:sz w:val="24"/>
          <w:szCs w:val="24"/>
          <w:lang w:val="en-US"/>
        </w:rPr>
        <w:t>Tanimulya</w:t>
      </w:r>
      <w:proofErr w:type="spellEnd"/>
      <w:r w:rsidRPr="00424957">
        <w:rPr>
          <w:rFonts w:ascii="Arial Narrow" w:hAnsi="Arial Narrow" w:cstheme="majorBidi"/>
          <w:sz w:val="24"/>
          <w:szCs w:val="24"/>
          <w:lang w:val="en-US"/>
        </w:rPr>
        <w:t xml:space="preserve">. </w:t>
      </w:r>
      <w:bookmarkStart w:id="3" w:name="_Toc202890821"/>
      <w:bookmarkStart w:id="4" w:name="_Toc203066572"/>
      <w:bookmarkStart w:id="5" w:name="_Toc204088583"/>
      <w:bookmarkStart w:id="6" w:name="_Toc204186549"/>
    </w:p>
    <w:p w14:paraId="344D1CB7" w14:textId="77777777" w:rsidR="00936BBE" w:rsidRPr="00424957" w:rsidRDefault="00936BBE" w:rsidP="00936BBE">
      <w:pPr>
        <w:pStyle w:val="ListParagraph"/>
        <w:ind w:firstLine="851"/>
        <w:jc w:val="both"/>
        <w:rPr>
          <w:rFonts w:ascii="Arial Narrow" w:hAnsi="Arial Narrow" w:cstheme="majorBidi"/>
          <w:sz w:val="24"/>
          <w:szCs w:val="24"/>
          <w:lang w:val="en-US"/>
        </w:rPr>
      </w:pPr>
    </w:p>
    <w:p w14:paraId="0D536F07" w14:textId="77777777" w:rsidR="00936BBE" w:rsidRPr="00424957" w:rsidRDefault="00936BBE" w:rsidP="00936BBE">
      <w:pPr>
        <w:jc w:val="both"/>
        <w:rPr>
          <w:rFonts w:ascii="Arial Narrow" w:hAnsi="Arial Narrow"/>
          <w:b/>
          <w:bCs/>
          <w:color w:val="000000" w:themeColor="text1"/>
          <w:sz w:val="24"/>
          <w:szCs w:val="24"/>
          <w:lang w:val="en-US"/>
        </w:rPr>
      </w:pPr>
      <w:r w:rsidRPr="00424957">
        <w:rPr>
          <w:rFonts w:ascii="Arial Narrow" w:hAnsi="Arial Narrow"/>
          <w:b/>
          <w:bCs/>
          <w:color w:val="000000" w:themeColor="text1"/>
          <w:sz w:val="24"/>
          <w:szCs w:val="24"/>
          <w:lang w:val="en-US"/>
        </w:rPr>
        <w:t xml:space="preserve">Nilai </w:t>
      </w:r>
      <w:proofErr w:type="spellStart"/>
      <w:r w:rsidRPr="00424957">
        <w:rPr>
          <w:rFonts w:ascii="Arial Narrow" w:hAnsi="Arial Narrow"/>
          <w:b/>
          <w:bCs/>
          <w:color w:val="000000" w:themeColor="text1"/>
          <w:sz w:val="24"/>
          <w:szCs w:val="24"/>
          <w:lang w:val="en-US"/>
        </w:rPr>
        <w:t>Profetik</w:t>
      </w:r>
      <w:proofErr w:type="spellEnd"/>
      <w:r w:rsidRPr="00424957">
        <w:rPr>
          <w:rFonts w:ascii="Arial Narrow" w:hAnsi="Arial Narrow"/>
          <w:b/>
          <w:bCs/>
          <w:color w:val="000000" w:themeColor="text1"/>
          <w:sz w:val="24"/>
          <w:szCs w:val="24"/>
          <w:lang w:val="en-US"/>
        </w:rPr>
        <w:t xml:space="preserve"> </w:t>
      </w:r>
      <w:proofErr w:type="spellStart"/>
      <w:r w:rsidRPr="00424957">
        <w:rPr>
          <w:rFonts w:ascii="Arial Narrow" w:hAnsi="Arial Narrow"/>
          <w:b/>
          <w:bCs/>
          <w:color w:val="000000" w:themeColor="text1"/>
          <w:sz w:val="24"/>
          <w:szCs w:val="24"/>
          <w:lang w:val="en-US"/>
        </w:rPr>
        <w:t>dalam</w:t>
      </w:r>
      <w:proofErr w:type="spellEnd"/>
      <w:r w:rsidRPr="00424957">
        <w:rPr>
          <w:rFonts w:ascii="Arial Narrow" w:hAnsi="Arial Narrow"/>
          <w:b/>
          <w:bCs/>
          <w:color w:val="000000" w:themeColor="text1"/>
          <w:sz w:val="24"/>
          <w:szCs w:val="24"/>
          <w:lang w:val="en-US"/>
        </w:rPr>
        <w:t xml:space="preserve"> </w:t>
      </w:r>
      <w:r w:rsidRPr="00424957">
        <w:rPr>
          <w:rFonts w:ascii="Arial Narrow" w:hAnsi="Arial Narrow"/>
          <w:b/>
          <w:bCs/>
          <w:color w:val="000000" w:themeColor="text1"/>
          <w:sz w:val="24"/>
          <w:szCs w:val="24"/>
        </w:rPr>
        <w:t>Dakwah</w:t>
      </w:r>
      <w:bookmarkEnd w:id="3"/>
      <w:bookmarkEnd w:id="4"/>
      <w:bookmarkEnd w:id="5"/>
      <w:bookmarkEnd w:id="6"/>
      <w:r w:rsidRPr="00424957">
        <w:rPr>
          <w:rFonts w:ascii="Arial Narrow" w:hAnsi="Arial Narrow"/>
          <w:b/>
          <w:bCs/>
          <w:color w:val="000000" w:themeColor="text1"/>
          <w:sz w:val="24"/>
          <w:szCs w:val="24"/>
          <w:lang w:val="en-US"/>
        </w:rPr>
        <w:t xml:space="preserve"> </w:t>
      </w:r>
      <w:proofErr w:type="spellStart"/>
      <w:r w:rsidRPr="00424957">
        <w:rPr>
          <w:rFonts w:ascii="Arial Narrow" w:hAnsi="Arial Narrow"/>
          <w:b/>
          <w:bCs/>
          <w:color w:val="000000" w:themeColor="text1"/>
          <w:sz w:val="24"/>
          <w:szCs w:val="24"/>
          <w:lang w:val="en-US"/>
        </w:rPr>
        <w:t>Muballigh</w:t>
      </w:r>
      <w:proofErr w:type="spellEnd"/>
      <w:r w:rsidRPr="00424957">
        <w:rPr>
          <w:rFonts w:ascii="Arial Narrow" w:hAnsi="Arial Narrow"/>
          <w:b/>
          <w:bCs/>
          <w:color w:val="000000" w:themeColor="text1"/>
          <w:sz w:val="24"/>
          <w:szCs w:val="24"/>
          <w:lang w:val="en-US"/>
        </w:rPr>
        <w:t xml:space="preserve"> di </w:t>
      </w:r>
      <w:proofErr w:type="spellStart"/>
      <w:r w:rsidRPr="00424957">
        <w:rPr>
          <w:rFonts w:ascii="Arial Narrow" w:hAnsi="Arial Narrow"/>
          <w:b/>
          <w:bCs/>
          <w:color w:val="000000" w:themeColor="text1"/>
          <w:sz w:val="24"/>
          <w:szCs w:val="24"/>
          <w:lang w:val="en-US"/>
        </w:rPr>
        <w:t>Desa</w:t>
      </w:r>
      <w:proofErr w:type="spellEnd"/>
      <w:r w:rsidRPr="00424957">
        <w:rPr>
          <w:rFonts w:ascii="Arial Narrow" w:hAnsi="Arial Narrow"/>
          <w:b/>
          <w:bCs/>
          <w:color w:val="000000" w:themeColor="text1"/>
          <w:sz w:val="24"/>
          <w:szCs w:val="24"/>
          <w:lang w:val="en-US"/>
        </w:rPr>
        <w:t xml:space="preserve"> </w:t>
      </w:r>
      <w:proofErr w:type="spellStart"/>
      <w:r w:rsidRPr="00424957">
        <w:rPr>
          <w:rFonts w:ascii="Arial Narrow" w:hAnsi="Arial Narrow"/>
          <w:b/>
          <w:bCs/>
          <w:color w:val="000000" w:themeColor="text1"/>
          <w:sz w:val="24"/>
          <w:szCs w:val="24"/>
          <w:lang w:val="en-US"/>
        </w:rPr>
        <w:t>Tani</w:t>
      </w:r>
      <w:proofErr w:type="spellEnd"/>
      <w:r w:rsidRPr="00424957">
        <w:rPr>
          <w:rFonts w:ascii="Arial Narrow" w:hAnsi="Arial Narrow"/>
          <w:b/>
          <w:bCs/>
          <w:color w:val="000000" w:themeColor="text1"/>
          <w:sz w:val="24"/>
          <w:szCs w:val="24"/>
          <w:lang w:val="en-US"/>
        </w:rPr>
        <w:t xml:space="preserve"> </w:t>
      </w:r>
      <w:proofErr w:type="spellStart"/>
      <w:r w:rsidRPr="00424957">
        <w:rPr>
          <w:rFonts w:ascii="Arial Narrow" w:hAnsi="Arial Narrow"/>
          <w:b/>
          <w:bCs/>
          <w:color w:val="000000" w:themeColor="text1"/>
          <w:sz w:val="24"/>
          <w:szCs w:val="24"/>
          <w:lang w:val="en-US"/>
        </w:rPr>
        <w:t>Mulya</w:t>
      </w:r>
      <w:bookmarkStart w:id="7" w:name="_Toc202890822"/>
      <w:bookmarkStart w:id="8" w:name="_Toc203066573"/>
      <w:bookmarkStart w:id="9" w:name="_Toc204088584"/>
      <w:bookmarkStart w:id="10" w:name="_Toc204186550"/>
      <w:proofErr w:type="spellEnd"/>
    </w:p>
    <w:p w14:paraId="54D70B26" w14:textId="77777777" w:rsidR="00936BBE" w:rsidRPr="00424957" w:rsidRDefault="00936BBE" w:rsidP="00936BBE">
      <w:pPr>
        <w:jc w:val="both"/>
        <w:rPr>
          <w:rFonts w:ascii="Arial Narrow" w:hAnsi="Arial Narrow"/>
          <w:b/>
          <w:bCs/>
          <w:color w:val="000000" w:themeColor="text1"/>
          <w:sz w:val="24"/>
          <w:szCs w:val="24"/>
          <w:lang w:val="en-US"/>
        </w:rPr>
      </w:pPr>
    </w:p>
    <w:p w14:paraId="58D3A611" w14:textId="77777777" w:rsidR="00936BBE" w:rsidRPr="00424957" w:rsidRDefault="00936BBE" w:rsidP="00936BBE">
      <w:pPr>
        <w:pStyle w:val="ListParagraph"/>
        <w:widowControl/>
        <w:numPr>
          <w:ilvl w:val="0"/>
          <w:numId w:val="1"/>
        </w:numPr>
        <w:autoSpaceDE/>
        <w:autoSpaceDN/>
        <w:ind w:left="426"/>
        <w:contextualSpacing/>
        <w:jc w:val="both"/>
        <w:rPr>
          <w:rFonts w:ascii="Arial Narrow" w:hAnsi="Arial Narrow" w:cstheme="majorBidi"/>
          <w:sz w:val="24"/>
          <w:szCs w:val="24"/>
          <w:lang w:val="en-US"/>
        </w:rPr>
      </w:pPr>
      <w:r w:rsidRPr="00424957">
        <w:rPr>
          <w:rFonts w:ascii="Arial Narrow" w:hAnsi="Arial Narrow"/>
          <w:b/>
          <w:bCs/>
          <w:color w:val="000000" w:themeColor="text1"/>
          <w:sz w:val="24"/>
          <w:szCs w:val="24"/>
        </w:rPr>
        <w:t>Humanisasi (</w:t>
      </w:r>
      <w:r w:rsidRPr="00424957">
        <w:rPr>
          <w:rFonts w:ascii="Arial Narrow" w:hAnsi="Arial Narrow"/>
          <w:b/>
          <w:bCs/>
          <w:i/>
          <w:iCs/>
          <w:color w:val="000000" w:themeColor="text1"/>
          <w:sz w:val="24"/>
          <w:szCs w:val="24"/>
        </w:rPr>
        <w:t>Amar Ma’ruf</w:t>
      </w:r>
      <w:r w:rsidRPr="00424957">
        <w:rPr>
          <w:rFonts w:ascii="Arial Narrow" w:hAnsi="Arial Narrow"/>
          <w:b/>
          <w:bCs/>
          <w:color w:val="000000" w:themeColor="text1"/>
          <w:sz w:val="24"/>
          <w:szCs w:val="24"/>
        </w:rPr>
        <w:t>)</w:t>
      </w:r>
      <w:bookmarkEnd w:id="7"/>
      <w:bookmarkEnd w:id="8"/>
      <w:bookmarkEnd w:id="9"/>
      <w:bookmarkEnd w:id="10"/>
    </w:p>
    <w:p w14:paraId="4A96BE48" w14:textId="77777777" w:rsidR="00936BBE" w:rsidRPr="00424957" w:rsidRDefault="00936BBE" w:rsidP="00936BBE">
      <w:pPr>
        <w:pStyle w:val="ListParagraph"/>
        <w:ind w:left="426" w:firstLine="851"/>
        <w:jc w:val="both"/>
        <w:rPr>
          <w:rFonts w:ascii="Arial Narrow" w:hAnsi="Arial Narrow" w:cs="Times New Roman"/>
          <w:i/>
          <w:iCs/>
          <w:sz w:val="24"/>
          <w:szCs w:val="24"/>
          <w:lang w:val="en-US"/>
        </w:rPr>
      </w:pPr>
      <w:r w:rsidRPr="00424957">
        <w:rPr>
          <w:rFonts w:ascii="Arial Narrow" w:hAnsi="Arial Narrow" w:cs="Times New Roman"/>
          <w:sz w:val="24"/>
          <w:szCs w:val="24"/>
        </w:rPr>
        <w:t xml:space="preserve">Humanisasi </w:t>
      </w:r>
      <w:proofErr w:type="spellStart"/>
      <w:r w:rsidRPr="00424957">
        <w:rPr>
          <w:rFonts w:ascii="Arial Narrow" w:hAnsi="Arial Narrow" w:cs="Times New Roman"/>
          <w:sz w:val="24"/>
          <w:szCs w:val="24"/>
          <w:lang w:val="en-US"/>
        </w:rPr>
        <w:t>ialah</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memanusiakan manusia, menegakkan nilai-nilai kemanusiaan, serta mendorong masyarakat untuk berbuat. Dalam praktiknya, humanisasi adalah upaya membangun keadilan sosial, empati, solidaritas, dan penghormatan terhadap martabat manusia. Tema-tema dakwah tentang humanisasi yang sering disampaikan oleh AS, AT, DAN, DS dan AB</w:t>
      </w:r>
      <w:r w:rsidRPr="00424957">
        <w:rPr>
          <w:rFonts w:ascii="Arial Narrow" w:hAnsi="Arial Narrow" w:cs="Times New Roman"/>
          <w:i/>
          <w:iCs/>
          <w:sz w:val="24"/>
          <w:szCs w:val="24"/>
        </w:rPr>
        <w:t xml:space="preserve">, </w:t>
      </w:r>
      <w:r w:rsidRPr="00424957">
        <w:rPr>
          <w:rFonts w:ascii="Arial Narrow" w:hAnsi="Arial Narrow" w:cs="Times New Roman"/>
          <w:sz w:val="24"/>
          <w:szCs w:val="24"/>
        </w:rPr>
        <w:t xml:space="preserve">yaitu pada tema </w:t>
      </w:r>
      <w:r w:rsidRPr="00424957">
        <w:rPr>
          <w:rFonts w:ascii="Arial Narrow" w:hAnsi="Arial Narrow" w:cs="Times New Roman"/>
          <w:i/>
          <w:iCs/>
          <w:sz w:val="24"/>
          <w:szCs w:val="24"/>
        </w:rPr>
        <w:t xml:space="preserve"> </w:t>
      </w:r>
      <w:r w:rsidRPr="00424957">
        <w:rPr>
          <w:rFonts w:ascii="Arial Narrow" w:hAnsi="Arial Narrow" w:cs="Times New Roman"/>
          <w:sz w:val="24"/>
          <w:szCs w:val="24"/>
        </w:rPr>
        <w:t>zakat,</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sodaqah</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muamalah </w:t>
      </w:r>
      <w:r w:rsidRPr="00424957">
        <w:rPr>
          <w:rFonts w:ascii="Arial Narrow" w:hAnsi="Arial Narrow" w:cs="Times New Roman"/>
          <w:sz w:val="24"/>
          <w:szCs w:val="24"/>
          <w:lang w:val="en-US"/>
        </w:rPr>
        <w:t xml:space="preserve">dan </w:t>
      </w:r>
      <w:proofErr w:type="spellStart"/>
      <w:r w:rsidRPr="00424957">
        <w:rPr>
          <w:rFonts w:ascii="Arial Narrow" w:hAnsi="Arial Narrow" w:cs="Times New Roman"/>
          <w:sz w:val="24"/>
          <w:szCs w:val="24"/>
          <w:lang w:val="en-US"/>
        </w:rPr>
        <w:t>toleransi</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dengan menggunak</w:t>
      </w:r>
      <w:r w:rsidRPr="00424957">
        <w:rPr>
          <w:rFonts w:ascii="Arial Narrow" w:hAnsi="Arial Narrow" w:cs="Times New Roman"/>
          <w:sz w:val="24"/>
          <w:szCs w:val="24"/>
          <w:lang w:val="en-US"/>
        </w:rPr>
        <w:t>an</w:t>
      </w:r>
      <w:r w:rsidRPr="00424957">
        <w:rPr>
          <w:rFonts w:ascii="Arial Narrow" w:hAnsi="Arial Narrow" w:cs="Times New Roman"/>
          <w:sz w:val="24"/>
          <w:szCs w:val="24"/>
        </w:rPr>
        <w:t xml:space="preserve"> referensi kitab-kitab kuning seperti </w:t>
      </w:r>
      <w:r w:rsidRPr="00424957">
        <w:rPr>
          <w:rFonts w:ascii="Arial Narrow" w:hAnsi="Arial Narrow" w:cs="Times New Roman"/>
          <w:i/>
          <w:iCs/>
          <w:sz w:val="24"/>
          <w:szCs w:val="24"/>
        </w:rPr>
        <w:t>Fathul Qorib, Fathul Mu’in, Nihayatu Zain</w:t>
      </w:r>
      <w:r w:rsidRPr="00424957">
        <w:rPr>
          <w:rFonts w:ascii="Arial Narrow" w:hAnsi="Arial Narrow" w:cs="Times New Roman"/>
          <w:i/>
          <w:iCs/>
          <w:sz w:val="24"/>
          <w:szCs w:val="24"/>
          <w:lang w:val="en-US"/>
        </w:rPr>
        <w:t>.</w:t>
      </w:r>
    </w:p>
    <w:p w14:paraId="140E9D69"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Alasan </w:t>
      </w:r>
      <w:proofErr w:type="spellStart"/>
      <w:r w:rsidRPr="00424957">
        <w:rPr>
          <w:rFonts w:ascii="Arial Narrow" w:hAnsi="Arial Narrow" w:cs="Times New Roman"/>
          <w:sz w:val="24"/>
          <w:szCs w:val="24"/>
          <w:lang w:val="en-US"/>
        </w:rPr>
        <w:t>penyampaian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tema</w:t>
      </w:r>
      <w:proofErr w:type="spellEnd"/>
      <w:r w:rsidRPr="00424957">
        <w:rPr>
          <w:rFonts w:ascii="Arial Narrow" w:hAnsi="Arial Narrow" w:cs="Times New Roman"/>
          <w:sz w:val="24"/>
          <w:szCs w:val="24"/>
          <w:lang w:val="en-US"/>
        </w:rPr>
        <w:t xml:space="preserve"> z</w:t>
      </w:r>
      <w:r w:rsidRPr="00424957">
        <w:rPr>
          <w:rFonts w:ascii="Arial Narrow" w:hAnsi="Arial Narrow" w:cs="Times New Roman"/>
          <w:sz w:val="24"/>
          <w:szCs w:val="24"/>
        </w:rPr>
        <w:t xml:space="preserve">akat, shadaqah, dan muamalah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oleh </w:t>
      </w:r>
      <w:r w:rsidRPr="00424957">
        <w:rPr>
          <w:rFonts w:ascii="Arial Narrow" w:hAnsi="Arial Narrow" w:cs="Times New Roman"/>
          <w:i/>
          <w:iCs/>
          <w:sz w:val="24"/>
          <w:szCs w:val="24"/>
        </w:rPr>
        <w:t>mubaligh</w:t>
      </w:r>
      <w:r w:rsidRPr="00424957">
        <w:rPr>
          <w:rFonts w:ascii="Arial Narrow" w:hAnsi="Arial Narrow" w:cs="Times New Roman"/>
          <w:sz w:val="24"/>
          <w:szCs w:val="24"/>
        </w:rPr>
        <w:t xml:space="preserve"> adalah, karena </w:t>
      </w:r>
      <w:proofErr w:type="spellStart"/>
      <w:r w:rsidRPr="00424957">
        <w:rPr>
          <w:rFonts w:ascii="Arial Narrow" w:hAnsi="Arial Narrow" w:cs="Times New Roman"/>
          <w:sz w:val="24"/>
          <w:szCs w:val="24"/>
          <w:lang w:val="en-US"/>
        </w:rPr>
        <w:t>tema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tersebut</w:t>
      </w:r>
      <w:proofErr w:type="spellEnd"/>
      <w:r w:rsidRPr="00424957">
        <w:rPr>
          <w:rFonts w:ascii="Arial Narrow" w:hAnsi="Arial Narrow" w:cs="Times New Roman"/>
          <w:sz w:val="24"/>
          <w:szCs w:val="24"/>
          <w:lang w:val="en-US"/>
        </w:rPr>
        <w:t xml:space="preserve"> sangat </w:t>
      </w:r>
      <w:proofErr w:type="spellStart"/>
      <w:r w:rsidRPr="00424957">
        <w:rPr>
          <w:rFonts w:ascii="Arial Narrow" w:hAnsi="Arial Narrow" w:cs="Times New Roman"/>
          <w:sz w:val="24"/>
          <w:szCs w:val="24"/>
          <w:lang w:val="en-US"/>
        </w:rPr>
        <w:t>erat</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dengan kehidupan sehari-hari </w:t>
      </w:r>
      <w:r w:rsidRPr="00424957">
        <w:rPr>
          <w:rFonts w:ascii="Arial Narrow" w:hAnsi="Arial Narrow" w:cs="Times New Roman"/>
          <w:sz w:val="24"/>
          <w:szCs w:val="24"/>
          <w:lang w:val="en-US"/>
        </w:rPr>
        <w:t xml:space="preserve">di mana </w:t>
      </w:r>
      <w:r w:rsidRPr="00424957">
        <w:rPr>
          <w:rFonts w:ascii="Arial Narrow" w:hAnsi="Arial Narrow" w:cs="Times New Roman"/>
          <w:sz w:val="24"/>
          <w:szCs w:val="24"/>
        </w:rPr>
        <w:t>setiap orang pasti berhubungan denga</w:t>
      </w:r>
      <w:r w:rsidRPr="00424957">
        <w:rPr>
          <w:rFonts w:ascii="Arial Narrow" w:hAnsi="Arial Narrow" w:cs="Times New Roman"/>
          <w:sz w:val="24"/>
          <w:szCs w:val="24"/>
          <w:lang w:val="en-US"/>
        </w:rPr>
        <w:t xml:space="preserve">n </w:t>
      </w:r>
      <w:proofErr w:type="spellStart"/>
      <w:r w:rsidRPr="00424957">
        <w:rPr>
          <w:rFonts w:ascii="Arial Narrow" w:hAnsi="Arial Narrow" w:cs="Times New Roman"/>
          <w:sz w:val="24"/>
          <w:szCs w:val="24"/>
          <w:lang w:val="en-US"/>
        </w:rPr>
        <w:t>ketiga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tersebut</w:t>
      </w:r>
      <w:proofErr w:type="spellEnd"/>
      <w:r w:rsidRPr="00424957">
        <w:rPr>
          <w:rFonts w:ascii="Arial Narrow" w:hAnsi="Arial Narrow" w:cs="Times New Roman"/>
          <w:sz w:val="24"/>
          <w:szCs w:val="24"/>
          <w:lang w:val="en-US"/>
        </w:rPr>
        <w:t>.</w:t>
      </w:r>
      <w:r w:rsidRPr="00424957">
        <w:rPr>
          <w:rFonts w:ascii="Arial Narrow" w:hAnsi="Arial Narrow" w:cs="Times New Roman"/>
          <w:sz w:val="24"/>
          <w:szCs w:val="24"/>
        </w:rPr>
        <w:t xml:space="preserve"> Semua orang bermuamalah (jual-beli, hutang-piutang, hubungan sosial) Setiap muslim yang mampu wajib berzakat. setiap orang bisa dan dianjurkan bersedekah maka para mubaligh sering membahasnya, agar jamaah paham aturan dan adabnya.</w:t>
      </w:r>
      <w:bookmarkStart w:id="11" w:name="_Toc202890823"/>
      <w:bookmarkStart w:id="12" w:name="_Toc203066574"/>
      <w:bookmarkStart w:id="13" w:name="_Toc204088585"/>
      <w:bookmarkStart w:id="14" w:name="_Toc204186551"/>
      <w:r w:rsidRPr="00424957">
        <w:rPr>
          <w:rFonts w:ascii="Arial Narrow" w:hAnsi="Arial Narrow" w:cs="Times New Roman"/>
          <w:sz w:val="24"/>
          <w:szCs w:val="24"/>
        </w:rPr>
        <w:t xml:space="preserve"> </w:t>
      </w:r>
    </w:p>
    <w:p w14:paraId="0FB9830A"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AT mengungkapkan bahwa dakwah itu ibarat dokter, dakwah merupakan jawaban dan solusi bagi masyarakat, dakwah merupakan pengobatan pada apa yang dihadapi masyarakat,  seperti ceramah pengajian dengan tema tentang keluarga, dalam wawancaranya AT mengatakan: </w:t>
      </w:r>
    </w:p>
    <w:p w14:paraId="5AE4CB75" w14:textId="77777777" w:rsidR="00936BBE" w:rsidRPr="00424957" w:rsidRDefault="00936BBE" w:rsidP="00936BBE">
      <w:pPr>
        <w:ind w:left="1560"/>
        <w:jc w:val="both"/>
        <w:rPr>
          <w:rFonts w:ascii="Arial Narrow" w:hAnsi="Arial Narrow" w:cs="Times New Roman"/>
          <w:sz w:val="24"/>
          <w:szCs w:val="24"/>
        </w:rPr>
      </w:pPr>
      <w:r w:rsidRPr="00424957">
        <w:rPr>
          <w:rFonts w:ascii="Arial Narrow" w:hAnsi="Arial Narrow" w:cs="Times New Roman"/>
          <w:i/>
          <w:iCs/>
          <w:sz w:val="24"/>
          <w:szCs w:val="24"/>
        </w:rPr>
        <w:t xml:space="preserve">" </w:t>
      </w:r>
      <w:r w:rsidRPr="00424957">
        <w:rPr>
          <w:rFonts w:ascii="Arial Narrow" w:hAnsi="Arial Narrow" w:cs="Times New Roman"/>
          <w:sz w:val="24"/>
          <w:szCs w:val="24"/>
        </w:rPr>
        <w:t xml:space="preserve">jika dilihat situasi kondisi kehidupan keluarga dan bertetangga di daerah itu cukup rumit, bagaimana tujuan agar kehidupan berumah tangga bisa </w:t>
      </w:r>
      <w:r w:rsidRPr="00424957">
        <w:rPr>
          <w:rFonts w:ascii="Arial Narrow" w:hAnsi="Arial Narrow" w:cs="Times New Roman"/>
          <w:i/>
          <w:iCs/>
          <w:sz w:val="24"/>
          <w:szCs w:val="24"/>
        </w:rPr>
        <w:t>sakinah, mawadah, warohmah</w:t>
      </w:r>
      <w:r w:rsidRPr="00424957">
        <w:rPr>
          <w:rFonts w:ascii="Arial Narrow" w:hAnsi="Arial Narrow" w:cs="Times New Roman"/>
          <w:sz w:val="24"/>
          <w:szCs w:val="24"/>
        </w:rPr>
        <w:t>, karena kehidupan keluarga akan berdampak pada anak-anak di keluarga dan juga pada masyarakat.”(AT</w:t>
      </w:r>
      <w:r w:rsidRPr="00424957">
        <w:rPr>
          <w:rFonts w:ascii="Arial Narrow" w:hAnsi="Arial Narrow" w:cs="Times New Roman"/>
          <w:sz w:val="24"/>
          <w:szCs w:val="24"/>
          <w:lang w:val="id-ID"/>
        </w:rPr>
        <w:t>,</w:t>
      </w:r>
      <w:r w:rsidRPr="00424957">
        <w:rPr>
          <w:rFonts w:ascii="Arial Narrow" w:hAnsi="Arial Narrow" w:cs="Times New Roman"/>
          <w:sz w:val="24"/>
          <w:szCs w:val="24"/>
        </w:rPr>
        <w:t xml:space="preserve"> 2025) </w:t>
      </w:r>
    </w:p>
    <w:p w14:paraId="165E2385" w14:textId="77777777" w:rsidR="00936BBE" w:rsidRPr="00424957" w:rsidRDefault="00936BBE" w:rsidP="00936BBE">
      <w:pPr>
        <w:pStyle w:val="ListParagraph"/>
        <w:ind w:left="426" w:firstLine="851"/>
        <w:jc w:val="both"/>
        <w:rPr>
          <w:rFonts w:ascii="Arial Narrow" w:hAnsi="Arial Narrow" w:cs="Times New Roman"/>
          <w:sz w:val="24"/>
          <w:szCs w:val="24"/>
          <w:lang w:val="en-US"/>
        </w:rPr>
      </w:pPr>
      <w:r w:rsidRPr="00424957">
        <w:rPr>
          <w:rFonts w:ascii="Arial Narrow" w:hAnsi="Arial Narrow" w:cs="Times New Roman"/>
          <w:sz w:val="24"/>
          <w:szCs w:val="24"/>
        </w:rPr>
        <w:lastRenderedPageBreak/>
        <w:t xml:space="preserve">Contoh pembahasan lainnya yang dibahas adalah tentang kehidupan bermasyarakat, tolong menolong, tidak saling mencela atau menyakiti dan kebersamaan dalam beribadah seperti solat berjamaah. Lebih lanjut AT menyatakan bahwa mubaligh harus memberikan teladan dalam perbuatan seperti misalnya dengan menjalankan kehidupan berkeluarga yang baik, harmonis, selain menjadi jalan untuk meningkatkan semangat beribadah, maka hal itu bisa dicontoh oleh masyarakat dan akan menjadi sebuah obat yang bisa menyembuhkan masyarakat dari penyakit-penyakit sosial, sehingga kehidupan berkeluarga bahkan bertetangga akan sangat harmonis dan menciptakan lingkungan yang sehat penuh dengan kesejahteraan dan kedamaian. Itulah peran sebagai pendakwah yang harus terus menerapkan unsur profetik dalam setiap dakwahnya baik secara lisan ataupun perbuatan. </w:t>
      </w:r>
      <w:proofErr w:type="spellStart"/>
      <w:r w:rsidRPr="00424957">
        <w:rPr>
          <w:rFonts w:ascii="Arial Narrow" w:hAnsi="Arial Narrow" w:cs="Times New Roman"/>
          <w:sz w:val="24"/>
          <w:szCs w:val="24"/>
          <w:lang w:val="en-US"/>
        </w:rPr>
        <w:t>Selain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memperkuat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materi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ceramah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tentang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keharmonisan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keluarga</w:t>
      </w:r>
      <w:proofErr w:type="spellEnd"/>
      <w:r w:rsidRPr="00424957">
        <w:rPr>
          <w:rFonts w:ascii="Arial Narrow" w:hAnsi="Arial Narrow" w:cs="Times New Roman"/>
          <w:sz w:val="24"/>
          <w:szCs w:val="24"/>
          <w:lang w:val="en-US"/>
        </w:rPr>
        <w:t xml:space="preserve">, AT </w:t>
      </w:r>
      <w:r w:rsidRPr="00424957">
        <w:rPr>
          <w:rFonts w:ascii="Arial Narrow" w:hAnsi="Arial Narrow" w:cs="Times New Roman"/>
          <w:sz w:val="24"/>
          <w:szCs w:val="24"/>
        </w:rPr>
        <w:t>juga</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berusaha</w:t>
      </w:r>
      <w:proofErr w:type="spellEnd"/>
      <w:r w:rsidRPr="00424957">
        <w:rPr>
          <w:rFonts w:ascii="Arial Narrow" w:hAnsi="Arial Narrow" w:cs="Times New Roman"/>
          <w:sz w:val="24"/>
          <w:szCs w:val="24"/>
        </w:rPr>
        <w:t xml:space="preserve"> mempraktekkan </w:t>
      </w:r>
      <w:proofErr w:type="spellStart"/>
      <w:r w:rsidRPr="00424957">
        <w:rPr>
          <w:rFonts w:ascii="Arial Narrow" w:hAnsi="Arial Narrow" w:cs="Times New Roman"/>
          <w:sz w:val="24"/>
          <w:szCs w:val="24"/>
          <w:lang w:val="en-US"/>
        </w:rPr>
        <w:t>keharmonisan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rumah tangga</w:t>
      </w:r>
      <w:r w:rsidRPr="00424957">
        <w:rPr>
          <w:rFonts w:ascii="Arial Narrow" w:hAnsi="Arial Narrow" w:cs="Times New Roman"/>
          <w:sz w:val="24"/>
          <w:szCs w:val="24"/>
          <w:lang w:val="en-US"/>
        </w:rPr>
        <w:t>n</w:t>
      </w:r>
      <w:r w:rsidRPr="00424957">
        <w:rPr>
          <w:rFonts w:ascii="Arial Narrow" w:hAnsi="Arial Narrow" w:cs="Times New Roman"/>
          <w:sz w:val="24"/>
          <w:szCs w:val="24"/>
        </w:rPr>
        <w:t xml:space="preserve">ya sebagai teladan pada masyarakat.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AT </w:t>
      </w:r>
      <w:proofErr w:type="spellStart"/>
      <w:r w:rsidRPr="00424957">
        <w:rPr>
          <w:rFonts w:ascii="Arial Narrow" w:hAnsi="Arial Narrow" w:cs="Times New Roman"/>
          <w:sz w:val="24"/>
          <w:szCs w:val="24"/>
          <w:lang w:val="en-US"/>
        </w:rPr>
        <w:t>melakukan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tidak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i/>
          <w:iCs/>
          <w:sz w:val="24"/>
          <w:szCs w:val="24"/>
          <w:lang w:val="en-US"/>
        </w:rPr>
        <w:t>bil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i/>
          <w:iCs/>
          <w:sz w:val="24"/>
          <w:szCs w:val="24"/>
          <w:lang w:val="en-US"/>
        </w:rPr>
        <w:t>lisan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namun</w:t>
      </w:r>
      <w:proofErr w:type="spellEnd"/>
      <w:r w:rsidRPr="00424957">
        <w:rPr>
          <w:rFonts w:ascii="Arial Narrow" w:hAnsi="Arial Narrow" w:cs="Times New Roman"/>
          <w:sz w:val="24"/>
          <w:szCs w:val="24"/>
          <w:lang w:val="en-US"/>
        </w:rPr>
        <w:t xml:space="preserve"> juga </w:t>
      </w:r>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bil</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hal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masalah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keluarga</w:t>
      </w:r>
      <w:proofErr w:type="spellEnd"/>
    </w:p>
    <w:p w14:paraId="34855AE4" w14:textId="77777777" w:rsidR="00936BBE" w:rsidRPr="00424957" w:rsidRDefault="00936BBE" w:rsidP="00936BBE">
      <w:pPr>
        <w:pStyle w:val="ListParagraph"/>
        <w:ind w:left="426" w:firstLine="851"/>
        <w:jc w:val="both"/>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lain </w:t>
      </w:r>
      <w:r w:rsidRPr="00424957">
        <w:rPr>
          <w:rFonts w:ascii="Arial Narrow" w:hAnsi="Arial Narrow" w:cs="Times New Roman"/>
          <w:sz w:val="24"/>
          <w:szCs w:val="24"/>
        </w:rPr>
        <w:t xml:space="preserve">DS </w:t>
      </w:r>
      <w:r w:rsidRPr="00424957">
        <w:rPr>
          <w:rFonts w:ascii="Arial Narrow" w:hAnsi="Arial Narrow" w:cs="Times New Roman"/>
          <w:sz w:val="24"/>
          <w:szCs w:val="24"/>
          <w:lang w:val="en-US"/>
        </w:rPr>
        <w:t xml:space="preserve">yang </w:t>
      </w:r>
      <w:r w:rsidRPr="00424957">
        <w:rPr>
          <w:rFonts w:ascii="Arial Narrow" w:hAnsi="Arial Narrow" w:cs="Times New Roman"/>
          <w:sz w:val="24"/>
          <w:szCs w:val="24"/>
        </w:rPr>
        <w:t xml:space="preserve">merupakan ketua yayasan sebuah lembaga keagamaan dan ketua MUI Desa, selain mengisi pengajian di </w:t>
      </w:r>
      <w:r w:rsidRPr="00424957">
        <w:rPr>
          <w:rFonts w:ascii="Arial Narrow" w:hAnsi="Arial Narrow" w:cs="Times New Roman"/>
          <w:sz w:val="24"/>
          <w:szCs w:val="24"/>
          <w:lang w:val="en-US"/>
        </w:rPr>
        <w:t>k</w:t>
      </w:r>
      <w:r w:rsidRPr="00424957">
        <w:rPr>
          <w:rFonts w:ascii="Arial Narrow" w:hAnsi="Arial Narrow" w:cs="Times New Roman"/>
          <w:sz w:val="24"/>
          <w:szCs w:val="24"/>
        </w:rPr>
        <w:t xml:space="preserve">antor </w:t>
      </w:r>
      <w:r w:rsidRPr="00424957">
        <w:rPr>
          <w:rFonts w:ascii="Arial Narrow" w:hAnsi="Arial Narrow" w:cs="Times New Roman"/>
          <w:sz w:val="24"/>
          <w:szCs w:val="24"/>
          <w:lang w:val="en-US"/>
        </w:rPr>
        <w:t>d</w:t>
      </w:r>
      <w:r w:rsidRPr="00424957">
        <w:rPr>
          <w:rFonts w:ascii="Arial Narrow" w:hAnsi="Arial Narrow" w:cs="Times New Roman"/>
          <w:sz w:val="24"/>
          <w:szCs w:val="24"/>
        </w:rPr>
        <w:t xml:space="preserve">esa dan majlis taklim di yayasannya, juga mengisi pengajian para pemuda di </w:t>
      </w:r>
      <w:r w:rsidRPr="00424957">
        <w:rPr>
          <w:rFonts w:ascii="Arial Narrow" w:hAnsi="Arial Narrow" w:cs="Times New Roman"/>
          <w:sz w:val="24"/>
          <w:szCs w:val="24"/>
          <w:lang w:val="en-US"/>
        </w:rPr>
        <w:t>K</w:t>
      </w:r>
      <w:r w:rsidRPr="00424957">
        <w:rPr>
          <w:rFonts w:ascii="Arial Narrow" w:hAnsi="Arial Narrow" w:cs="Times New Roman"/>
          <w:sz w:val="24"/>
          <w:szCs w:val="24"/>
        </w:rPr>
        <w:t xml:space="preserve">arang </w:t>
      </w:r>
      <w:r w:rsidRPr="00424957">
        <w:rPr>
          <w:rFonts w:ascii="Arial Narrow" w:hAnsi="Arial Narrow" w:cs="Times New Roman"/>
          <w:sz w:val="24"/>
          <w:szCs w:val="24"/>
          <w:lang w:val="en-US"/>
        </w:rPr>
        <w:t>T</w:t>
      </w:r>
      <w:r w:rsidRPr="00424957">
        <w:rPr>
          <w:rFonts w:ascii="Arial Narrow" w:hAnsi="Arial Narrow" w:cs="Times New Roman"/>
          <w:sz w:val="24"/>
          <w:szCs w:val="24"/>
        </w:rPr>
        <w:t xml:space="preserve">aruna. </w:t>
      </w:r>
      <w:proofErr w:type="spellStart"/>
      <w:r w:rsidRPr="00424957">
        <w:rPr>
          <w:rFonts w:ascii="Arial Narrow" w:hAnsi="Arial Narrow" w:cs="Times New Roman"/>
          <w:sz w:val="24"/>
          <w:szCs w:val="24"/>
          <w:lang w:val="en-US"/>
        </w:rPr>
        <w:t>Pengajian</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disampaikan</w:t>
      </w:r>
      <w:proofErr w:type="spellEnd"/>
      <w:r w:rsidRPr="00424957">
        <w:rPr>
          <w:rFonts w:ascii="Arial Narrow" w:hAnsi="Arial Narrow" w:cs="Times New Roman"/>
          <w:sz w:val="24"/>
          <w:szCs w:val="24"/>
          <w:lang w:val="en-US"/>
        </w:rPr>
        <w:t xml:space="preserve"> salah </w:t>
      </w:r>
      <w:proofErr w:type="spellStart"/>
      <w:r w:rsidRPr="00424957">
        <w:rPr>
          <w:rFonts w:ascii="Arial Narrow" w:hAnsi="Arial Narrow" w:cs="Times New Roman"/>
          <w:sz w:val="24"/>
          <w:szCs w:val="24"/>
          <w:lang w:val="en-US"/>
        </w:rPr>
        <w:t>satunya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adalah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fiqh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referensi</w:t>
      </w:r>
      <w:proofErr w:type="spellEnd"/>
      <w:r w:rsidRPr="00424957">
        <w:rPr>
          <w:rFonts w:ascii="Arial Narrow" w:hAnsi="Arial Narrow" w:cs="Times New Roman"/>
          <w:sz w:val="24"/>
          <w:szCs w:val="24"/>
          <w:lang w:val="en-US"/>
        </w:rPr>
        <w:t xml:space="preserve"> kitab </w:t>
      </w:r>
      <w:proofErr w:type="spellStart"/>
      <w:r w:rsidRPr="00424957">
        <w:rPr>
          <w:rFonts w:ascii="Arial Narrow" w:hAnsi="Arial Narrow" w:cs="Times New Roman"/>
          <w:i/>
          <w:iCs/>
          <w:sz w:val="24"/>
          <w:szCs w:val="24"/>
          <w:lang w:val="en-US"/>
        </w:rPr>
        <w:t>I”anatut</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Tholibin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i/>
          <w:iCs/>
          <w:sz w:val="24"/>
          <w:szCs w:val="24"/>
          <w:lang w:val="en-US"/>
        </w:rPr>
        <w:t>Bajuri</w:t>
      </w:r>
      <w:proofErr w:type="spellEnd"/>
      <w:r w:rsidRPr="00424957">
        <w:rPr>
          <w:rFonts w:ascii="Arial Narrow" w:hAnsi="Arial Narrow" w:cs="Times New Roman"/>
          <w:sz w:val="24"/>
          <w:szCs w:val="24"/>
          <w:lang w:val="en-US"/>
        </w:rPr>
        <w:t>. d</w:t>
      </w:r>
      <w:r w:rsidRPr="00424957">
        <w:rPr>
          <w:rFonts w:ascii="Arial Narrow" w:hAnsi="Arial Narrow" w:cs="Times New Roman"/>
          <w:sz w:val="24"/>
          <w:szCs w:val="24"/>
        </w:rPr>
        <w:t xml:space="preserve">alam wawancaranya </w:t>
      </w:r>
      <w:r w:rsidRPr="00424957">
        <w:rPr>
          <w:rFonts w:ascii="Arial Narrow" w:hAnsi="Arial Narrow" w:cs="Times New Roman"/>
          <w:sz w:val="24"/>
          <w:szCs w:val="24"/>
          <w:lang w:val="en-US"/>
        </w:rPr>
        <w:t>DS</w:t>
      </w:r>
      <w:r w:rsidRPr="00424957">
        <w:rPr>
          <w:rFonts w:ascii="Arial Narrow" w:hAnsi="Arial Narrow" w:cs="Times New Roman"/>
          <w:sz w:val="24"/>
          <w:szCs w:val="24"/>
        </w:rPr>
        <w:t xml:space="preserve"> mengatakan</w:t>
      </w:r>
      <w:r w:rsidRPr="00424957">
        <w:rPr>
          <w:rFonts w:ascii="Arial Narrow" w:hAnsi="Arial Narrow" w:cs="Times New Roman"/>
          <w:sz w:val="24"/>
          <w:szCs w:val="24"/>
          <w:lang w:val="en-US"/>
        </w:rPr>
        <w:t>:</w:t>
      </w:r>
    </w:p>
    <w:p w14:paraId="7AFCB1CB"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 </w:t>
      </w:r>
    </w:p>
    <w:p w14:paraId="4B3DB833" w14:textId="77777777" w:rsidR="00936BBE" w:rsidRPr="00424957" w:rsidRDefault="00936BBE" w:rsidP="00936BBE">
      <w:pPr>
        <w:pStyle w:val="ListParagraph"/>
        <w:ind w:left="1560"/>
        <w:jc w:val="both"/>
        <w:rPr>
          <w:rFonts w:ascii="Arial Narrow" w:hAnsi="Arial Narrow" w:cs="Times New Roman"/>
          <w:sz w:val="24"/>
          <w:szCs w:val="24"/>
        </w:rPr>
      </w:pPr>
      <w:r w:rsidRPr="00424957">
        <w:rPr>
          <w:rFonts w:ascii="Arial Narrow" w:hAnsi="Arial Narrow" w:cs="Times New Roman"/>
          <w:sz w:val="24"/>
          <w:szCs w:val="24"/>
        </w:rPr>
        <w:t>“Bahwa unsur profetik dalam berdakwah menjadi bagian fondasi penting untuk mempertahankan kehidupan beragama Islam yang sesungguhnya</w:t>
      </w:r>
      <w:r w:rsidRPr="00424957">
        <w:rPr>
          <w:rFonts w:ascii="Arial Narrow" w:hAnsi="Arial Narrow" w:cs="Times New Roman"/>
          <w:sz w:val="24"/>
          <w:szCs w:val="24"/>
          <w:lang w:val="en-US"/>
        </w:rPr>
        <w:t>.</w:t>
      </w:r>
      <w:r w:rsidRPr="00424957">
        <w:rPr>
          <w:rFonts w:ascii="Arial Narrow" w:hAnsi="Arial Narrow" w:cs="Times New Roman"/>
          <w:sz w:val="24"/>
          <w:szCs w:val="24"/>
        </w:rPr>
        <w:t>”</w:t>
      </w:r>
      <w:r w:rsidRPr="00424957">
        <w:rPr>
          <w:rFonts w:ascii="Arial Narrow" w:hAnsi="Arial Narrow" w:cs="Times New Roman"/>
          <w:sz w:val="24"/>
          <w:szCs w:val="24"/>
          <w:lang w:val="en-US"/>
        </w:rPr>
        <w:t>(DS, 2025)</w:t>
      </w:r>
      <w:r w:rsidRPr="00424957">
        <w:rPr>
          <w:rFonts w:ascii="Arial Narrow" w:hAnsi="Arial Narrow" w:cs="Times New Roman"/>
          <w:sz w:val="24"/>
          <w:szCs w:val="24"/>
        </w:rPr>
        <w:t xml:space="preserve"> </w:t>
      </w:r>
    </w:p>
    <w:p w14:paraId="19D05552" w14:textId="77777777" w:rsidR="00936BBE" w:rsidRPr="00424957" w:rsidRDefault="00936BBE" w:rsidP="00936BBE">
      <w:pPr>
        <w:pStyle w:val="ListParagraph"/>
        <w:ind w:left="1560"/>
        <w:jc w:val="both"/>
        <w:rPr>
          <w:rFonts w:ascii="Arial Narrow" w:hAnsi="Arial Narrow" w:cs="Times New Roman"/>
          <w:sz w:val="24"/>
          <w:szCs w:val="24"/>
        </w:rPr>
      </w:pPr>
    </w:p>
    <w:p w14:paraId="6865E7A1"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DS juga selalu menjadi contoh sebagai imam yang baik, selalu rajin ke Masjid ketika ibadah sudah menujukan pada waktunya,  ia menjadi pelopor untuk menggerakan masyarakat melakukan bersih-bersih masjid agar selalu bersih dan kegiatan ini mendekatkan hubungan masyarakat. Selain menggerakkan bersih-bersih masjid,  juga aktif dalam menggerakan para pemuda khususnya di organisasi Karang Taruna, dengan mengajak para pemuda agar bisa berkontribusi kepada daerah, sehingga ia juga cukup terkenal di berbagai kalangan masyarakat. </w:t>
      </w:r>
    </w:p>
    <w:p w14:paraId="2873F836"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Persoalan lainnya yang menjadi perhatian mubaligh adalah tolerasi sebagai bentuk penghormatan atas keyakinan manusia lainnya</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Salah satu yang dilakukan adalah saat ada keluarga non muslim yaitu kristiani memiliki anjing yang sering dibawa jalan jalan sehingga dianggap menyebarkan najis, dalam persoalan ini mubaligh selalu menyiarkan kepada masyarakat agar tidak terlalu risau terhadap najis pada anjing, memberikan pemahaman bagaimana menghindari dan membersihkan najis sambil juga menghormati pemilik anjing. Selain memberikan oemahaman tentang saling menghormati, ia juga membuka rumahnya untuk dikunjungi semua pihak termasuk non muslim. Keluarga kristiani yang memiliki anjing ini sering berkunjung untuk bersilaturahmi dan meminta bantuan persoalan sosial kemasyarakatan. </w:t>
      </w:r>
    </w:p>
    <w:p w14:paraId="0405F89A" w14:textId="77777777" w:rsidR="00936BBE" w:rsidRPr="00424957" w:rsidRDefault="00936BBE" w:rsidP="00936BBE">
      <w:pPr>
        <w:pStyle w:val="ListParagraph"/>
        <w:ind w:left="426" w:firstLine="851"/>
        <w:jc w:val="both"/>
        <w:rPr>
          <w:rFonts w:ascii="Arial Narrow" w:hAnsi="Arial Narrow" w:cs="Times New Roman"/>
          <w:sz w:val="24"/>
          <w:szCs w:val="24"/>
          <w:lang w:val="en-US"/>
        </w:rPr>
      </w:pPr>
      <w:r w:rsidRPr="00424957">
        <w:rPr>
          <w:rFonts w:ascii="Arial Narrow" w:hAnsi="Arial Narrow" w:cs="Times New Roman"/>
          <w:sz w:val="24"/>
          <w:szCs w:val="24"/>
        </w:rPr>
        <w:t>Dalam persoalan perbedaan intern umat Islam yaitu jamaah NU, Muhammadiyah, Persis, para mubaligh ini selalu menghargai perbedaan ini, seperti ketika  sholat subuh berjamaah terjalin saling menghormati antara yang menggunakan kunut dan tidak. Dalam</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persoalan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tahlilan</w:t>
      </w:r>
      <w:proofErr w:type="spellEnd"/>
      <w:r w:rsidRPr="00424957">
        <w:rPr>
          <w:rFonts w:ascii="Arial Narrow" w:hAnsi="Arial Narrow" w:cs="Times New Roman"/>
          <w:sz w:val="24"/>
          <w:szCs w:val="24"/>
          <w:lang w:val="en-US"/>
        </w:rPr>
        <w:t xml:space="preserve"> juga </w:t>
      </w:r>
      <w:proofErr w:type="spellStart"/>
      <w:r w:rsidRPr="00424957">
        <w:rPr>
          <w:rFonts w:ascii="Arial Narrow" w:hAnsi="Arial Narrow" w:cs="Times New Roman"/>
          <w:sz w:val="24"/>
          <w:szCs w:val="24"/>
          <w:lang w:val="en-US"/>
        </w:rPr>
        <w:t>terjadi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sikap</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saling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menghormati</w:t>
      </w:r>
      <w:proofErr w:type="spellEnd"/>
      <w:r w:rsidRPr="00424957">
        <w:rPr>
          <w:rFonts w:ascii="Arial Narrow" w:hAnsi="Arial Narrow" w:cs="Times New Roman"/>
          <w:sz w:val="24"/>
          <w:szCs w:val="24"/>
          <w:lang w:val="en-US"/>
        </w:rPr>
        <w:t xml:space="preserve">. </w:t>
      </w:r>
    </w:p>
    <w:p w14:paraId="741EDC45" w14:textId="77777777" w:rsidR="00936BBE" w:rsidRPr="00424957" w:rsidRDefault="00936BBE" w:rsidP="00936BBE">
      <w:pPr>
        <w:pStyle w:val="ListParagraph"/>
        <w:ind w:left="426" w:firstLine="851"/>
        <w:jc w:val="both"/>
        <w:rPr>
          <w:rFonts w:ascii="Arial Narrow" w:hAnsi="Arial Narrow" w:cs="Times New Roman"/>
          <w:sz w:val="24"/>
          <w:szCs w:val="24"/>
          <w:lang w:val="en-US"/>
        </w:rPr>
      </w:pPr>
    </w:p>
    <w:p w14:paraId="5EF54956" w14:textId="77777777" w:rsidR="00936BBE" w:rsidRPr="00424957" w:rsidRDefault="00936BBE" w:rsidP="00936BBE">
      <w:pPr>
        <w:ind w:left="426"/>
        <w:jc w:val="both"/>
        <w:rPr>
          <w:rFonts w:ascii="Arial Narrow" w:hAnsi="Arial Narrow" w:cs="Times New Roman"/>
          <w:sz w:val="24"/>
          <w:szCs w:val="24"/>
        </w:rPr>
      </w:pPr>
      <w:r w:rsidRPr="00424957">
        <w:rPr>
          <w:rFonts w:ascii="Arial Narrow" w:hAnsi="Arial Narrow"/>
          <w:b/>
          <w:bCs/>
          <w:color w:val="000000" w:themeColor="text1"/>
          <w:sz w:val="24"/>
          <w:szCs w:val="24"/>
        </w:rPr>
        <w:t>Lib</w:t>
      </w:r>
      <w:r w:rsidRPr="00424957">
        <w:rPr>
          <w:rFonts w:ascii="Arial Narrow" w:hAnsi="Arial Narrow"/>
          <w:b/>
          <w:bCs/>
          <w:color w:val="000000" w:themeColor="text1"/>
          <w:sz w:val="24"/>
          <w:szCs w:val="24"/>
          <w:lang w:val="en-US"/>
        </w:rPr>
        <w:t>e</w:t>
      </w:r>
      <w:r w:rsidRPr="00424957">
        <w:rPr>
          <w:rFonts w:ascii="Arial Narrow" w:hAnsi="Arial Narrow"/>
          <w:b/>
          <w:bCs/>
          <w:color w:val="000000" w:themeColor="text1"/>
          <w:sz w:val="24"/>
          <w:szCs w:val="24"/>
        </w:rPr>
        <w:t>rasi (</w:t>
      </w:r>
      <w:r w:rsidRPr="00424957">
        <w:rPr>
          <w:rFonts w:ascii="Arial Narrow" w:hAnsi="Arial Narrow"/>
          <w:b/>
          <w:bCs/>
          <w:i/>
          <w:iCs/>
          <w:color w:val="000000" w:themeColor="text1"/>
          <w:sz w:val="24"/>
          <w:szCs w:val="24"/>
        </w:rPr>
        <w:t>Nahi Munkar</w:t>
      </w:r>
      <w:r w:rsidRPr="00424957">
        <w:rPr>
          <w:rFonts w:ascii="Arial Narrow" w:hAnsi="Arial Narrow"/>
          <w:b/>
          <w:bCs/>
          <w:color w:val="000000" w:themeColor="text1"/>
          <w:sz w:val="24"/>
          <w:szCs w:val="24"/>
        </w:rPr>
        <w:t>)</w:t>
      </w:r>
      <w:bookmarkEnd w:id="11"/>
      <w:bookmarkEnd w:id="12"/>
      <w:bookmarkEnd w:id="13"/>
      <w:bookmarkEnd w:id="14"/>
    </w:p>
    <w:p w14:paraId="030B5544" w14:textId="77777777" w:rsidR="00936BBE" w:rsidRPr="00424957" w:rsidRDefault="00936BBE" w:rsidP="00936BBE">
      <w:pPr>
        <w:pStyle w:val="ListParagraph"/>
        <w:ind w:left="426" w:firstLine="851"/>
        <w:jc w:val="both"/>
        <w:rPr>
          <w:rFonts w:ascii="Arial Narrow" w:hAnsi="Arial Narrow" w:cstheme="majorBidi"/>
          <w:sz w:val="24"/>
          <w:szCs w:val="24"/>
        </w:rPr>
      </w:pPr>
      <w:r w:rsidRPr="00424957">
        <w:rPr>
          <w:rFonts w:ascii="Arial Narrow" w:hAnsi="Arial Narrow" w:cs="Times New Roman"/>
          <w:sz w:val="24"/>
          <w:szCs w:val="24"/>
        </w:rPr>
        <w:t>Lib</w:t>
      </w:r>
      <w:r w:rsidRPr="00424957">
        <w:rPr>
          <w:rFonts w:ascii="Arial Narrow" w:hAnsi="Arial Narrow" w:cs="Times New Roman"/>
          <w:sz w:val="24"/>
          <w:szCs w:val="24"/>
          <w:lang w:val="en-US"/>
        </w:rPr>
        <w:t>e</w:t>
      </w:r>
      <w:r w:rsidRPr="00424957">
        <w:rPr>
          <w:rFonts w:ascii="Arial Narrow" w:hAnsi="Arial Narrow" w:cs="Times New Roman"/>
          <w:sz w:val="24"/>
          <w:szCs w:val="24"/>
        </w:rPr>
        <w:t>rasi</w:t>
      </w:r>
      <w:r w:rsidRPr="00424957">
        <w:rPr>
          <w:rFonts w:ascii="Arial Narrow" w:hAnsi="Arial Narrow"/>
          <w:sz w:val="24"/>
          <w:szCs w:val="24"/>
        </w:rPr>
        <w:t xml:space="preserve"> </w:t>
      </w:r>
      <w:r w:rsidRPr="00424957">
        <w:rPr>
          <w:rFonts w:ascii="Arial Narrow" w:hAnsi="Arial Narrow" w:cs="Times New Roman"/>
          <w:sz w:val="24"/>
          <w:szCs w:val="24"/>
        </w:rPr>
        <w:t>adalah upaya membebaskan manusia dari segala bentuk penindasan, kemungkaran, dan ketida</w:t>
      </w:r>
      <w:r w:rsidRPr="00424957">
        <w:rPr>
          <w:rFonts w:ascii="Arial Narrow" w:hAnsi="Arial Narrow" w:cs="Times New Roman"/>
          <w:sz w:val="24"/>
          <w:szCs w:val="24"/>
          <w:lang w:val="en-US"/>
        </w:rPr>
        <w:t>k</w:t>
      </w:r>
      <w:r w:rsidRPr="00424957">
        <w:rPr>
          <w:rFonts w:ascii="Arial Narrow" w:hAnsi="Arial Narrow" w:cs="Times New Roman"/>
          <w:sz w:val="24"/>
          <w:szCs w:val="24"/>
        </w:rPr>
        <w:t>adilan. Lib</w:t>
      </w:r>
      <w:r w:rsidRPr="00424957">
        <w:rPr>
          <w:rFonts w:ascii="Arial Narrow" w:hAnsi="Arial Narrow" w:cs="Times New Roman"/>
          <w:sz w:val="24"/>
          <w:szCs w:val="24"/>
          <w:lang w:val="en-US"/>
        </w:rPr>
        <w:t>e</w:t>
      </w:r>
      <w:r w:rsidRPr="00424957">
        <w:rPr>
          <w:rFonts w:ascii="Arial Narrow" w:hAnsi="Arial Narrow" w:cs="Times New Roman"/>
          <w:sz w:val="24"/>
          <w:szCs w:val="24"/>
        </w:rPr>
        <w:t xml:space="preserve">rasi menekankan pentingnya perjuangan melawan ketidakadilan sosial, penindasan, dan segala bentuk kemungkaran yang merugikan manusia secara individu maupun kolektif, </w:t>
      </w:r>
      <w:r w:rsidRPr="00424957">
        <w:rPr>
          <w:rFonts w:ascii="Arial Narrow" w:hAnsi="Arial Narrow" w:cstheme="majorBidi"/>
          <w:sz w:val="24"/>
          <w:szCs w:val="24"/>
        </w:rPr>
        <w:t xml:space="preserve">liberasi dalam perspektif Islam membahas tentang upaya </w:t>
      </w:r>
      <w:r w:rsidRPr="00424957">
        <w:rPr>
          <w:rFonts w:ascii="Arial Narrow" w:hAnsi="Arial Narrow" w:cstheme="majorBidi"/>
          <w:sz w:val="24"/>
          <w:szCs w:val="24"/>
        </w:rPr>
        <w:lastRenderedPageBreak/>
        <w:t xml:space="preserve">membebaskan manusia dari berbagai belenggu yang menindas harkat dan martabatnya, artinya, kebebasan yang dimaksud </w:t>
      </w:r>
      <w:proofErr w:type="spellStart"/>
      <w:r w:rsidRPr="00424957">
        <w:rPr>
          <w:rFonts w:ascii="Arial Narrow" w:hAnsi="Arial Narrow" w:cstheme="majorBidi"/>
          <w:sz w:val="24"/>
          <w:szCs w:val="24"/>
          <w:lang w:val="en-US"/>
        </w:rPr>
        <w:t>adalah</w:t>
      </w:r>
      <w:proofErr w:type="spellEnd"/>
      <w:r w:rsidRPr="00424957">
        <w:rPr>
          <w:rFonts w:ascii="Arial Narrow" w:hAnsi="Arial Narrow" w:cstheme="majorBidi"/>
          <w:sz w:val="24"/>
          <w:szCs w:val="24"/>
          <w:lang w:val="en-US"/>
        </w:rPr>
        <w:t xml:space="preserve"> </w:t>
      </w:r>
      <w:r w:rsidRPr="00424957">
        <w:rPr>
          <w:rFonts w:ascii="Arial Narrow" w:hAnsi="Arial Narrow" w:cstheme="majorBidi"/>
          <w:sz w:val="24"/>
          <w:szCs w:val="24"/>
        </w:rPr>
        <w:t>kebebasan yang bertanggung jawab di bawah aturan Allah SWT.</w:t>
      </w:r>
    </w:p>
    <w:p w14:paraId="64D2D031"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Tema-tema dakwah tentang lib</w:t>
      </w:r>
      <w:r w:rsidRPr="00424957">
        <w:rPr>
          <w:rFonts w:ascii="Arial Narrow" w:hAnsi="Arial Narrow" w:cs="Times New Roman"/>
          <w:sz w:val="24"/>
          <w:szCs w:val="24"/>
          <w:lang w:val="en-US"/>
        </w:rPr>
        <w:t>e</w:t>
      </w:r>
      <w:r w:rsidRPr="00424957">
        <w:rPr>
          <w:rFonts w:ascii="Arial Narrow" w:hAnsi="Arial Narrow" w:cs="Times New Roman"/>
          <w:sz w:val="24"/>
          <w:szCs w:val="24"/>
        </w:rPr>
        <w:t xml:space="preserve">rasi yang sering disampaikan oleh </w:t>
      </w:r>
      <w:r w:rsidRPr="00424957">
        <w:rPr>
          <w:rFonts w:ascii="Arial Narrow" w:hAnsi="Arial Narrow" w:cs="Times New Roman"/>
          <w:sz w:val="24"/>
          <w:szCs w:val="24"/>
          <w:lang w:val="en-US"/>
        </w:rPr>
        <w:t xml:space="preserve">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rPr>
        <w:t xml:space="preserve"> tentang </w:t>
      </w:r>
      <w:r w:rsidRPr="00424957">
        <w:rPr>
          <w:rFonts w:ascii="Arial Narrow" w:hAnsi="Arial Narrow" w:cs="Times New Roman"/>
          <w:sz w:val="24"/>
          <w:szCs w:val="24"/>
          <w:lang w:val="en-US"/>
        </w:rPr>
        <w:t>a</w:t>
      </w:r>
      <w:r w:rsidRPr="00424957">
        <w:rPr>
          <w:rFonts w:ascii="Arial Narrow" w:hAnsi="Arial Narrow" w:cs="Times New Roman"/>
          <w:sz w:val="24"/>
          <w:szCs w:val="24"/>
        </w:rPr>
        <w:t xml:space="preserve">kidah, </w:t>
      </w:r>
      <w:r w:rsidRPr="00424957">
        <w:rPr>
          <w:rFonts w:ascii="Arial Narrow" w:hAnsi="Arial Narrow" w:cs="Times New Roman"/>
          <w:sz w:val="24"/>
          <w:szCs w:val="24"/>
          <w:lang w:val="en-US"/>
        </w:rPr>
        <w:t>s</w:t>
      </w:r>
      <w:r w:rsidRPr="00424957">
        <w:rPr>
          <w:rFonts w:ascii="Arial Narrow" w:hAnsi="Arial Narrow" w:cs="Times New Roman"/>
          <w:sz w:val="24"/>
          <w:szCs w:val="24"/>
        </w:rPr>
        <w:t xml:space="preserve">osial, </w:t>
      </w:r>
      <w:r w:rsidRPr="00424957">
        <w:rPr>
          <w:rFonts w:ascii="Arial Narrow" w:hAnsi="Arial Narrow" w:cs="Times New Roman"/>
          <w:sz w:val="24"/>
          <w:szCs w:val="24"/>
          <w:lang w:val="en-US"/>
        </w:rPr>
        <w:t>e</w:t>
      </w:r>
      <w:r w:rsidRPr="00424957">
        <w:rPr>
          <w:rFonts w:ascii="Arial Narrow" w:hAnsi="Arial Narrow" w:cs="Times New Roman"/>
          <w:sz w:val="24"/>
          <w:szCs w:val="24"/>
        </w:rPr>
        <w:t xml:space="preserve">konomi, </w:t>
      </w:r>
      <w:r w:rsidRPr="00424957">
        <w:rPr>
          <w:rFonts w:ascii="Arial Narrow" w:hAnsi="Arial Narrow" w:cs="Times New Roman"/>
          <w:sz w:val="24"/>
          <w:szCs w:val="24"/>
          <w:lang w:val="en-US"/>
        </w:rPr>
        <w:t>p</w:t>
      </w:r>
      <w:r w:rsidRPr="00424957">
        <w:rPr>
          <w:rFonts w:ascii="Arial Narrow" w:hAnsi="Arial Narrow" w:cs="Times New Roman"/>
          <w:sz w:val="24"/>
          <w:szCs w:val="24"/>
        </w:rPr>
        <w:t xml:space="preserve">olitik, dan </w:t>
      </w:r>
      <w:proofErr w:type="spellStart"/>
      <w:r w:rsidRPr="00424957">
        <w:rPr>
          <w:rFonts w:ascii="Arial Narrow" w:hAnsi="Arial Narrow" w:cs="Times New Roman"/>
          <w:sz w:val="24"/>
          <w:szCs w:val="24"/>
          <w:lang w:val="en-US"/>
        </w:rPr>
        <w:t>hak</w:t>
      </w:r>
      <w:proofErr w:type="spellEnd"/>
      <w:r w:rsidRPr="00424957">
        <w:rPr>
          <w:rFonts w:ascii="Arial Narrow" w:hAnsi="Arial Narrow" w:cs="Times New Roman"/>
          <w:sz w:val="24"/>
          <w:szCs w:val="24"/>
        </w:rPr>
        <w:t xml:space="preserve"> asasi. Kitab yang digunakan sebagai referensi yang dikaji ialah </w:t>
      </w:r>
      <w:r w:rsidRPr="00424957">
        <w:rPr>
          <w:rFonts w:ascii="Arial Narrow" w:hAnsi="Arial Narrow" w:cs="Times New Roman"/>
          <w:i/>
          <w:iCs/>
          <w:sz w:val="24"/>
          <w:szCs w:val="24"/>
        </w:rPr>
        <w:t>aqidatul awam, kifayatul akhyar, ihya ulumuddin, adabul alim muta’alim</w:t>
      </w:r>
      <w:r w:rsidRPr="00424957">
        <w:rPr>
          <w:rFonts w:ascii="Arial Narrow" w:hAnsi="Arial Narrow" w:cs="Times New Roman"/>
          <w:sz w:val="24"/>
          <w:szCs w:val="24"/>
        </w:rPr>
        <w:t>. Pembahasan terkait tema liberasi menggunakan rujukan dari berbagai kitab kuning yang ditulis oleh ulama terdahulu karena kitab-kitab tersebut merupakan kitab mu’tabar dalam tema keislaman. Pembahasan tentang tema liberasi wajib disampaikan karena merupakan salah satu ajaran yang sangat penting dalam syariat Islam agar manusia dapat  hidup dengan menyeimbangkan antara ibadah mahdlah dan ibadah muamalah, antara hubungan dengan Allah dan sesama manusia dengan tujuan</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untuk memperbaiki masyarakat dari berbagai aspek kehidupan.</w:t>
      </w:r>
      <w:bookmarkStart w:id="15" w:name="_Toc202890824"/>
      <w:bookmarkStart w:id="16" w:name="_Toc203066575"/>
      <w:bookmarkStart w:id="17" w:name="_Toc204088586"/>
      <w:bookmarkStart w:id="18" w:name="_Toc204186552"/>
    </w:p>
    <w:p w14:paraId="0689D461"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AS merupakan salah satu pendakwah di Desa Tanimulya, beliau juga pimpinan pondok pesantren yang rutin mengisi pengajian setiap selasa sore pada kaum perempuan dan setiap senin setelah subuh pada laki-laki serta pengajian umum dengan mengkaji kitab fathul qorib dan tafsir jalalain setiap malam minggu. </w:t>
      </w:r>
      <w:r w:rsidRPr="00424957">
        <w:rPr>
          <w:rFonts w:ascii="Arial Narrow" w:hAnsi="Arial Narrow" w:cs="Times New Roman"/>
          <w:sz w:val="24"/>
          <w:szCs w:val="24"/>
          <w:lang w:val="en-US"/>
        </w:rPr>
        <w:t xml:space="preserve">AS </w:t>
      </w:r>
      <w:proofErr w:type="spellStart"/>
      <w:r w:rsidRPr="00424957">
        <w:rPr>
          <w:rFonts w:ascii="Arial Narrow" w:hAnsi="Arial Narrow" w:cs="Times New Roman"/>
          <w:sz w:val="24"/>
          <w:szCs w:val="24"/>
          <w:lang w:val="en-US"/>
        </w:rPr>
        <w:t>berpendapat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bahwa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berdakwah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perintah</w:t>
      </w:r>
      <w:proofErr w:type="spellEnd"/>
      <w:r w:rsidRPr="00424957">
        <w:rPr>
          <w:rFonts w:ascii="Arial Narrow" w:hAnsi="Arial Narrow" w:cs="Times New Roman"/>
          <w:sz w:val="24"/>
          <w:szCs w:val="24"/>
          <w:lang w:val="en-US"/>
        </w:rPr>
        <w:t xml:space="preserve"> agama </w:t>
      </w:r>
      <w:proofErr w:type="spellStart"/>
      <w:r w:rsidRPr="00424957">
        <w:rPr>
          <w:rFonts w:ascii="Arial Narrow" w:hAnsi="Arial Narrow" w:cs="Times New Roman"/>
          <w:sz w:val="24"/>
          <w:szCs w:val="24"/>
          <w:lang w:val="en-US"/>
        </w:rPr>
        <w:t>sebagaimana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tertuang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hadits</w:t>
      </w:r>
      <w:proofErr w:type="spellEnd"/>
      <w:r w:rsidRPr="00424957">
        <w:rPr>
          <w:rFonts w:ascii="Arial Narrow" w:hAnsi="Arial Narrow" w:cs="Times New Roman"/>
          <w:sz w:val="24"/>
          <w:szCs w:val="24"/>
          <w:lang w:val="en-US"/>
        </w:rPr>
        <w:t xml:space="preserve"> Nabi yang </w:t>
      </w:r>
      <w:proofErr w:type="spellStart"/>
      <w:r w:rsidRPr="00424957">
        <w:rPr>
          <w:rFonts w:ascii="Arial Narrow" w:hAnsi="Arial Narrow" w:cs="Times New Roman"/>
          <w:sz w:val="24"/>
          <w:szCs w:val="24"/>
          <w:lang w:val="en-US"/>
        </w:rPr>
        <w:t>artinya</w:t>
      </w:r>
      <w:proofErr w:type="spellEnd"/>
      <w:r w:rsidRPr="00424957">
        <w:rPr>
          <w:rFonts w:ascii="Arial Narrow" w:hAnsi="Arial Narrow" w:cs="Times New Roman"/>
          <w:sz w:val="24"/>
          <w:szCs w:val="24"/>
          <w:lang w:val="en-US"/>
        </w:rPr>
        <w:t xml:space="preserve"> : </w:t>
      </w:r>
      <w:proofErr w:type="spellStart"/>
      <w:r w:rsidRPr="00424957">
        <w:rPr>
          <w:rFonts w:ascii="Arial Narrow" w:hAnsi="Arial Narrow" w:cs="Times New Roman"/>
          <w:sz w:val="24"/>
          <w:szCs w:val="24"/>
          <w:lang w:val="en-US"/>
        </w:rPr>
        <w:t>sampaikanlah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walaupun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satu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ayat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Menurut</w:t>
      </w:r>
      <w:proofErr w:type="spellEnd"/>
      <w:r w:rsidRPr="00424957">
        <w:rPr>
          <w:rFonts w:ascii="Arial Narrow" w:hAnsi="Arial Narrow" w:cs="Times New Roman"/>
          <w:sz w:val="24"/>
          <w:szCs w:val="24"/>
          <w:lang w:val="en-US"/>
        </w:rPr>
        <w:t xml:space="preserve"> AS, </w:t>
      </w:r>
      <w:proofErr w:type="spellStart"/>
      <w:r w:rsidRPr="00424957">
        <w:rPr>
          <w:rFonts w:ascii="Arial Narrow" w:hAnsi="Arial Narrow" w:cs="Times New Roman"/>
          <w:sz w:val="24"/>
          <w:szCs w:val="24"/>
          <w:lang w:val="en-US"/>
        </w:rPr>
        <w:t>seorang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penerus</w:t>
      </w:r>
      <w:proofErr w:type="spellEnd"/>
      <w:r w:rsidRPr="00424957">
        <w:rPr>
          <w:rFonts w:ascii="Arial Narrow" w:hAnsi="Arial Narrow" w:cs="Times New Roman"/>
          <w:sz w:val="24"/>
          <w:szCs w:val="24"/>
          <w:lang w:val="en-US"/>
        </w:rPr>
        <w:t xml:space="preserve"> ulama yang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tumpuan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Seorang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tidak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hanya</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menyampaikan </w:t>
      </w:r>
      <w:proofErr w:type="spellStart"/>
      <w:r w:rsidRPr="00424957">
        <w:rPr>
          <w:rFonts w:ascii="Arial Narrow" w:hAnsi="Arial Narrow" w:cs="Times New Roman"/>
          <w:sz w:val="24"/>
          <w:szCs w:val="24"/>
          <w:lang w:val="en-US"/>
        </w:rPr>
        <w:t>ajaran</w:t>
      </w:r>
      <w:proofErr w:type="spellEnd"/>
      <w:r w:rsidRPr="00424957">
        <w:rPr>
          <w:rFonts w:ascii="Arial Narrow" w:hAnsi="Arial Narrow" w:cs="Times New Roman"/>
          <w:sz w:val="24"/>
          <w:szCs w:val="24"/>
          <w:lang w:val="en-US"/>
        </w:rPr>
        <w:t xml:space="preserve"> agama </w:t>
      </w:r>
      <w:r w:rsidRPr="00424957">
        <w:rPr>
          <w:rFonts w:ascii="Arial Narrow" w:hAnsi="Arial Narrow" w:cs="Times New Roman"/>
          <w:sz w:val="24"/>
          <w:szCs w:val="24"/>
        </w:rPr>
        <w:t xml:space="preserve">secara lisan, namun </w:t>
      </w:r>
      <w:r w:rsidRPr="00424957">
        <w:rPr>
          <w:rFonts w:ascii="Arial Narrow" w:hAnsi="Arial Narrow" w:cs="Times New Roman"/>
          <w:sz w:val="24"/>
          <w:szCs w:val="24"/>
          <w:lang w:val="en-US"/>
        </w:rPr>
        <w:t xml:space="preserve">juga </w:t>
      </w:r>
      <w:r w:rsidRPr="00424957">
        <w:rPr>
          <w:rFonts w:ascii="Arial Narrow" w:hAnsi="Arial Narrow" w:cs="Times New Roman"/>
          <w:sz w:val="24"/>
          <w:szCs w:val="24"/>
        </w:rPr>
        <w:t>mencontohkan dengan perbuatan</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karena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jika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apa</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disampaikan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lisan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berbeda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perbuatannya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dinamakan</w:t>
      </w:r>
      <w:proofErr w:type="spellEnd"/>
      <w:r w:rsidRPr="00424957">
        <w:rPr>
          <w:rFonts w:ascii="Arial Narrow" w:hAnsi="Arial Narrow" w:cs="Times New Roman"/>
          <w:sz w:val="24"/>
          <w:szCs w:val="24"/>
        </w:rPr>
        <w:t xml:space="preserve"> munafik. Maka mencontohkan hal-hal yang berkaitan dengan hubungan sosial seperti bersedekah, bermuamalah yang baik, berbicara dan bersikap yang baik merupakan perbuatan-perbuatan yang harus dilakukan mubaligh sebagai bagian dari dakwah bil hal sehingga dapat diikuti atau ditiru oleh.(AS</w:t>
      </w:r>
      <w:r w:rsidRPr="00424957">
        <w:rPr>
          <w:rFonts w:ascii="Arial Narrow" w:hAnsi="Arial Narrow" w:cs="Times New Roman"/>
          <w:sz w:val="24"/>
          <w:szCs w:val="24"/>
          <w:lang w:val="id-ID"/>
        </w:rPr>
        <w:t xml:space="preserve">, </w:t>
      </w:r>
      <w:r w:rsidRPr="00424957">
        <w:rPr>
          <w:rFonts w:ascii="Arial Narrow" w:hAnsi="Arial Narrow" w:cs="Times New Roman"/>
          <w:sz w:val="24"/>
          <w:szCs w:val="24"/>
        </w:rPr>
        <w:t>2025)</w:t>
      </w:r>
    </w:p>
    <w:p w14:paraId="70A538EB" w14:textId="77777777" w:rsidR="00936BBE" w:rsidRPr="00424957" w:rsidRDefault="00936BBE" w:rsidP="00936BBE">
      <w:pPr>
        <w:pStyle w:val="ListParagraph"/>
        <w:ind w:left="426" w:firstLine="851"/>
        <w:jc w:val="both"/>
        <w:rPr>
          <w:rFonts w:ascii="Arial Narrow" w:hAnsi="Arial Narrow" w:cs="Times New Roman"/>
          <w:sz w:val="24"/>
          <w:szCs w:val="24"/>
          <w:lang w:val="en-US"/>
        </w:rPr>
      </w:pPr>
      <w:r w:rsidRPr="00424957">
        <w:rPr>
          <w:rFonts w:ascii="Arial Narrow" w:hAnsi="Arial Narrow" w:cs="Times New Roman"/>
          <w:sz w:val="24"/>
          <w:szCs w:val="24"/>
        </w:rPr>
        <w:t>AS juga selalu memperhatikan kondisi masyarakat yang kemudian atas pembacaannya pada kondisi sosial keagamaan masyarakat inilah menjadikan AS memiliki kepekaan dalam menyampain tema-tema dalam pengajiannya. S</w:t>
      </w:r>
      <w:r w:rsidRPr="00424957">
        <w:rPr>
          <w:rFonts w:ascii="Arial Narrow" w:hAnsi="Arial Narrow" w:cs="Times New Roman"/>
          <w:sz w:val="24"/>
          <w:szCs w:val="24"/>
          <w:lang w:val="id-ID"/>
        </w:rPr>
        <w:t>ebagaimana</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diungkapkan</w:t>
      </w:r>
      <w:proofErr w:type="spellEnd"/>
      <w:r w:rsidRPr="00424957">
        <w:rPr>
          <w:rFonts w:ascii="Arial Narrow" w:hAnsi="Arial Narrow" w:cs="Times New Roman"/>
          <w:sz w:val="24"/>
          <w:szCs w:val="24"/>
          <w:lang w:val="en-US"/>
        </w:rPr>
        <w:t xml:space="preserve"> AS : </w:t>
      </w:r>
    </w:p>
    <w:p w14:paraId="0D858B9B" w14:textId="77777777" w:rsidR="00936BBE" w:rsidRPr="00424957" w:rsidRDefault="00936BBE" w:rsidP="00936BBE">
      <w:pPr>
        <w:pStyle w:val="ListParagraph"/>
        <w:spacing w:before="240"/>
        <w:ind w:left="993"/>
        <w:jc w:val="both"/>
        <w:rPr>
          <w:rFonts w:ascii="Arial Narrow" w:hAnsi="Arial Narrow" w:cs="Times New Roman"/>
          <w:sz w:val="24"/>
          <w:szCs w:val="24"/>
          <w:lang w:val="en-US"/>
        </w:rPr>
      </w:pPr>
      <w:r w:rsidRPr="00424957">
        <w:rPr>
          <w:rFonts w:ascii="Arial Narrow" w:hAnsi="Arial Narrow" w:cs="Times New Roman"/>
          <w:sz w:val="24"/>
          <w:szCs w:val="24"/>
          <w:lang w:val="en-US"/>
        </w:rPr>
        <w:t>“</w:t>
      </w:r>
      <w:r w:rsidRPr="00424957">
        <w:rPr>
          <w:rFonts w:ascii="Arial Narrow" w:hAnsi="Arial Narrow" w:cs="Times New Roman"/>
          <w:sz w:val="24"/>
          <w:szCs w:val="24"/>
        </w:rPr>
        <w:t>Dalam setiap pengajian, saya selalu menyesuaika</w:t>
      </w:r>
      <w:r w:rsidRPr="00424957">
        <w:rPr>
          <w:rFonts w:ascii="Arial Narrow" w:hAnsi="Arial Narrow" w:cs="Times New Roman"/>
          <w:sz w:val="24"/>
          <w:szCs w:val="24"/>
          <w:lang w:val="en-US"/>
        </w:rPr>
        <w:t>n</w:t>
      </w:r>
      <w:r w:rsidRPr="00424957">
        <w:rPr>
          <w:rFonts w:ascii="Arial Narrow" w:hAnsi="Arial Narrow" w:cs="Times New Roman"/>
          <w:sz w:val="24"/>
          <w:szCs w:val="24"/>
        </w:rPr>
        <w:t xml:space="preserve"> dengan hal-hal yang me</w:t>
      </w:r>
      <w:r w:rsidRPr="00424957">
        <w:rPr>
          <w:rFonts w:ascii="Arial Narrow" w:hAnsi="Arial Narrow" w:cs="Times New Roman"/>
          <w:sz w:val="24"/>
          <w:szCs w:val="24"/>
          <w:lang w:val="en-US"/>
        </w:rPr>
        <w:t>n</w:t>
      </w:r>
      <w:r w:rsidRPr="00424957">
        <w:rPr>
          <w:rFonts w:ascii="Arial Narrow" w:hAnsi="Arial Narrow" w:cs="Times New Roman"/>
          <w:sz w:val="24"/>
          <w:szCs w:val="24"/>
        </w:rPr>
        <w:t xml:space="preserve">jadi kebutuhan masyarakat. </w:t>
      </w:r>
      <w:proofErr w:type="spellStart"/>
      <w:r w:rsidRPr="00424957">
        <w:rPr>
          <w:rFonts w:ascii="Arial Narrow" w:hAnsi="Arial Narrow" w:cs="Times New Roman"/>
          <w:sz w:val="24"/>
          <w:szCs w:val="24"/>
          <w:lang w:val="en-US"/>
        </w:rPr>
        <w:t>Maka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materi</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disampaikan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misalnya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tentang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memanusiakan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manusia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kebebasan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beragama</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pentingnya</w:t>
      </w:r>
      <w:proofErr w:type="spellEnd"/>
      <w:r w:rsidRPr="00424957">
        <w:rPr>
          <w:rFonts w:ascii="Arial Narrow" w:hAnsi="Arial Narrow" w:cs="Times New Roman"/>
          <w:sz w:val="24"/>
          <w:szCs w:val="24"/>
          <w:lang w:val="en-US"/>
        </w:rPr>
        <w:t xml:space="preserve"> ibadah pada Allah SWT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itu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tidak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bisa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lepas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hubungan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antara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sesama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manusia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memanusiakan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manusia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lalu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kebebasan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beragama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setiap</w:t>
      </w:r>
      <w:proofErr w:type="spellEnd"/>
      <w:r w:rsidRPr="00424957">
        <w:rPr>
          <w:rFonts w:ascii="Arial Narrow" w:hAnsi="Arial Narrow" w:cs="Times New Roman"/>
          <w:sz w:val="24"/>
          <w:szCs w:val="24"/>
          <w:lang w:val="en-US"/>
        </w:rPr>
        <w:t xml:space="preserve"> orang </w:t>
      </w:r>
      <w:proofErr w:type="spellStart"/>
      <w:r w:rsidRPr="00424957">
        <w:rPr>
          <w:rFonts w:ascii="Arial Narrow" w:hAnsi="Arial Narrow" w:cs="Times New Roman"/>
          <w:sz w:val="24"/>
          <w:szCs w:val="24"/>
          <w:lang w:val="en-US"/>
        </w:rPr>
        <w:t>memiliki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cara</w:t>
      </w:r>
      <w:proofErr w:type="spellEnd"/>
      <w:r w:rsidRPr="00424957">
        <w:rPr>
          <w:rFonts w:ascii="Arial Narrow" w:hAnsi="Arial Narrow" w:cs="Times New Roman"/>
          <w:sz w:val="24"/>
          <w:szCs w:val="24"/>
          <w:lang w:val="en-US"/>
        </w:rPr>
        <w:t xml:space="preserve"> masing-masing </w:t>
      </w:r>
      <w:proofErr w:type="spellStart"/>
      <w:r w:rsidRPr="00424957">
        <w:rPr>
          <w:rFonts w:ascii="Arial Narrow" w:hAnsi="Arial Narrow" w:cs="Times New Roman"/>
          <w:sz w:val="24"/>
          <w:szCs w:val="24"/>
          <w:lang w:val="en-US"/>
        </w:rPr>
        <w:t>untuk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beribadah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sesuai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kemampuannya</w:t>
      </w:r>
      <w:proofErr w:type="spellEnd"/>
      <w:r w:rsidRPr="00424957">
        <w:rPr>
          <w:rFonts w:ascii="Arial Narrow" w:hAnsi="Arial Narrow" w:cs="Times New Roman"/>
          <w:sz w:val="24"/>
          <w:szCs w:val="24"/>
          <w:lang w:val="en-US"/>
        </w:rPr>
        <w:t>. (AS, 2025)</w:t>
      </w:r>
    </w:p>
    <w:p w14:paraId="57497314" w14:textId="77777777" w:rsidR="00936BBE" w:rsidRPr="00424957" w:rsidRDefault="00936BBE" w:rsidP="00936BBE">
      <w:pPr>
        <w:pStyle w:val="ListParagraph"/>
        <w:spacing w:before="240"/>
        <w:ind w:left="993"/>
        <w:jc w:val="both"/>
        <w:rPr>
          <w:rFonts w:ascii="Arial Narrow" w:hAnsi="Arial Narrow" w:cs="Times New Roman"/>
          <w:i/>
          <w:iCs/>
          <w:sz w:val="24"/>
          <w:szCs w:val="24"/>
          <w:lang w:val="en-US"/>
        </w:rPr>
      </w:pPr>
    </w:p>
    <w:p w14:paraId="37D0A1D4" w14:textId="77777777" w:rsidR="00936BBE" w:rsidRPr="00424957" w:rsidRDefault="00936BBE" w:rsidP="00936BBE">
      <w:pPr>
        <w:pStyle w:val="ListParagraph"/>
        <w:ind w:left="426" w:firstLine="851"/>
        <w:jc w:val="both"/>
        <w:rPr>
          <w:rFonts w:ascii="Arial Narrow" w:hAnsi="Arial Narrow" w:cs="Times New Roman"/>
          <w:sz w:val="24"/>
          <w:szCs w:val="24"/>
        </w:rPr>
      </w:pPr>
      <w:proofErr w:type="spellStart"/>
      <w:r w:rsidRPr="00424957">
        <w:rPr>
          <w:rFonts w:ascii="Arial Narrow" w:hAnsi="Arial Narrow" w:cs="Times New Roman"/>
          <w:sz w:val="24"/>
          <w:szCs w:val="24"/>
          <w:lang w:val="en-US"/>
        </w:rPr>
        <w:t>Tokoh</w:t>
      </w:r>
      <w:proofErr w:type="spellEnd"/>
      <w:r w:rsidRPr="00424957">
        <w:rPr>
          <w:rFonts w:ascii="Arial Narrow" w:hAnsi="Arial Narrow" w:cs="Times New Roman"/>
          <w:sz w:val="24"/>
          <w:szCs w:val="24"/>
          <w:lang w:val="en-US"/>
        </w:rPr>
        <w:t xml:space="preserve"> lain </w:t>
      </w:r>
      <w:proofErr w:type="spellStart"/>
      <w:r w:rsidRPr="00424957">
        <w:rPr>
          <w:rFonts w:ascii="Arial Narrow" w:hAnsi="Arial Narrow" w:cs="Times New Roman"/>
          <w:sz w:val="24"/>
          <w:szCs w:val="24"/>
          <w:lang w:val="en-US"/>
        </w:rPr>
        <w:t>bernama</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DS</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menegaskan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tentang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seorang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muslim</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kaffah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beragama</w:t>
      </w:r>
      <w:proofErr w:type="spellEnd"/>
      <w:r w:rsidRPr="00424957">
        <w:rPr>
          <w:rFonts w:ascii="Arial Narrow" w:hAnsi="Arial Narrow" w:cs="Times New Roman"/>
          <w:sz w:val="24"/>
          <w:szCs w:val="24"/>
          <w:lang w:val="en-US"/>
        </w:rPr>
        <w:t xml:space="preserve"> Islam</w:t>
      </w:r>
      <w:r w:rsidRPr="00424957">
        <w:rPr>
          <w:rFonts w:ascii="Arial Narrow" w:hAnsi="Arial Narrow" w:cs="Times New Roman"/>
          <w:sz w:val="24"/>
          <w:szCs w:val="24"/>
        </w:rPr>
        <w:t xml:space="preserve"> namun tidak menghilangkan kebebasan dalam beragama</w:t>
      </w:r>
      <w:r w:rsidRPr="00424957">
        <w:rPr>
          <w:rFonts w:ascii="Arial Narrow" w:hAnsi="Arial Narrow" w:cs="Times New Roman"/>
          <w:sz w:val="24"/>
          <w:szCs w:val="24"/>
          <w:lang w:val="en-US"/>
        </w:rPr>
        <w:t>. B</w:t>
      </w:r>
      <w:r w:rsidRPr="00424957">
        <w:rPr>
          <w:rFonts w:ascii="Arial Narrow" w:hAnsi="Arial Narrow" w:cs="Times New Roman"/>
          <w:sz w:val="24"/>
          <w:szCs w:val="24"/>
        </w:rPr>
        <w:t>anyak yang terjadi di zaman kini yang mengaku beragama Islam namun tidak mencerminkan seorang muslim yang baik, contohnya seperti buang sampah sembarangan</w:t>
      </w:r>
      <w:r w:rsidRPr="00424957">
        <w:rPr>
          <w:rFonts w:ascii="Arial Narrow" w:hAnsi="Arial Narrow" w:cs="Times New Roman"/>
          <w:sz w:val="24"/>
          <w:szCs w:val="24"/>
          <w:lang w:val="en-US"/>
        </w:rPr>
        <w:t xml:space="preserve">. Islam </w:t>
      </w:r>
      <w:proofErr w:type="spellStart"/>
      <w:r w:rsidRPr="00424957">
        <w:rPr>
          <w:rFonts w:ascii="Arial Narrow" w:hAnsi="Arial Narrow" w:cs="Times New Roman"/>
          <w:sz w:val="24"/>
          <w:szCs w:val="24"/>
          <w:lang w:val="en-US"/>
        </w:rPr>
        <w:t>mengajarkan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kebersihan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kesucian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seorang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muslim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wajib</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menerapkan bagaimana pentingnya menjaga kebersihan, bukan hanya di dalam masjid atau majelis ilmu saja yang bersih namun lingkungan sekitar juga harus di pertahankan kebersihannya. Ia selalu mengajak kepada para masyarakat untuk memahami dan sadar akan keadaan negara saat ini, begitu banyaknya orang yang melakukan kemungkaran, ketika hak-hak masyarakat yang tidak terpenuhi maka DS selalu menjadi yang terdepan untuk menyuarakan rakyat, kadang kala ketika beliau bertemu orang yang melakukan kemungkaran atau maksiat beliau selalu menindak lanjuti mereka dengan nasihat dengan pendekatan yang sangat intens. Misalnya </w:t>
      </w:r>
      <w:r w:rsidRPr="00424957">
        <w:rPr>
          <w:rFonts w:ascii="Arial Narrow" w:hAnsi="Arial Narrow" w:cs="Times New Roman"/>
          <w:sz w:val="24"/>
          <w:szCs w:val="24"/>
        </w:rPr>
        <w:lastRenderedPageBreak/>
        <w:t xml:space="preserve">dalam sebuah kasus ketika ada salah satu warga masyarakat yang meminum minuman keras dan membuat tidak nyaman masyarakat, DS mendatanginya dan melakukan pendekatan secara intens sampai peminum ini insyaf. Banyak kasus dan problem sosial kemasyarakatan lainnya termasuk konflik antar tetangga yang ditangani dan terselesaikan dengan baik oleh DS. bukan hanya itu, ia juga selalu menjadi contoh sebagai imam yang baik, selalu rajin ke Masjid ketika ibadah sudah menujukan pada waktunya, kadang kala ia menjadi pelopor untuk menggerakan masyarakat membantu bersih-bersih Masjid agar bisa selalu terlihat bersih dan bisa mendekatkan hubungan masyarakat. </w:t>
      </w:r>
      <w:commentRangeStart w:id="19"/>
      <w:commentRangeEnd w:id="19"/>
      <w:r w:rsidRPr="00424957">
        <w:rPr>
          <w:rStyle w:val="CommentReference"/>
          <w:rFonts w:ascii="Arial Narrow" w:hAnsi="Arial Narrow"/>
          <w:sz w:val="24"/>
          <w:szCs w:val="24"/>
        </w:rPr>
        <w:commentReference w:id="19"/>
      </w:r>
      <w:r w:rsidRPr="00424957">
        <w:rPr>
          <w:rFonts w:ascii="Arial Narrow" w:hAnsi="Arial Narrow" w:cs="Times New Roman"/>
          <w:sz w:val="24"/>
          <w:szCs w:val="24"/>
        </w:rPr>
        <w:t xml:space="preserve"> langsung ketika ada persoala kemunkaran atau maksiat selalu turun ikut menyelesaikan konflik.,m juga merupaka peggerak karang taruna</w:t>
      </w:r>
    </w:p>
    <w:p w14:paraId="59DD1A81" w14:textId="77777777" w:rsidR="00936BBE" w:rsidRPr="00424957" w:rsidRDefault="00936BBE" w:rsidP="00936BBE">
      <w:pPr>
        <w:pStyle w:val="ListParagraph"/>
        <w:ind w:left="426" w:firstLine="851"/>
        <w:jc w:val="both"/>
        <w:rPr>
          <w:rFonts w:ascii="Arial Narrow" w:hAnsi="Arial Narrow" w:cs="Times New Roman"/>
          <w:sz w:val="24"/>
          <w:szCs w:val="24"/>
        </w:rPr>
      </w:pPr>
    </w:p>
    <w:p w14:paraId="124EB490" w14:textId="77777777" w:rsidR="00936BBE" w:rsidRPr="00424957" w:rsidRDefault="00936BBE" w:rsidP="00936BBE">
      <w:pPr>
        <w:ind w:left="284"/>
        <w:jc w:val="both"/>
        <w:rPr>
          <w:rFonts w:ascii="Arial Narrow" w:hAnsi="Arial Narrow" w:cs="Times New Roman"/>
          <w:sz w:val="24"/>
          <w:szCs w:val="24"/>
        </w:rPr>
      </w:pPr>
      <w:r w:rsidRPr="00424957">
        <w:rPr>
          <w:rFonts w:ascii="Arial Narrow" w:hAnsi="Arial Narrow"/>
          <w:b/>
          <w:bCs/>
          <w:color w:val="000000" w:themeColor="text1"/>
          <w:sz w:val="24"/>
          <w:szCs w:val="24"/>
        </w:rPr>
        <w:t>Transendensi (</w:t>
      </w:r>
      <w:r w:rsidRPr="00424957">
        <w:rPr>
          <w:rFonts w:ascii="Arial Narrow" w:hAnsi="Arial Narrow"/>
          <w:b/>
          <w:bCs/>
          <w:i/>
          <w:iCs/>
          <w:color w:val="000000" w:themeColor="text1"/>
          <w:sz w:val="24"/>
          <w:szCs w:val="24"/>
        </w:rPr>
        <w:t>Tu’minu Billah</w:t>
      </w:r>
      <w:r w:rsidRPr="00424957">
        <w:rPr>
          <w:rFonts w:ascii="Arial Narrow" w:hAnsi="Arial Narrow"/>
          <w:b/>
          <w:bCs/>
          <w:color w:val="000000" w:themeColor="text1"/>
          <w:sz w:val="24"/>
          <w:szCs w:val="24"/>
        </w:rPr>
        <w:t>)</w:t>
      </w:r>
      <w:bookmarkEnd w:id="15"/>
      <w:bookmarkEnd w:id="16"/>
      <w:bookmarkEnd w:id="17"/>
      <w:bookmarkEnd w:id="18"/>
    </w:p>
    <w:p w14:paraId="7071A8CA" w14:textId="77777777" w:rsidR="00936BBE" w:rsidRPr="00424957" w:rsidRDefault="00936BBE" w:rsidP="00936BBE">
      <w:pPr>
        <w:pStyle w:val="ListParagraph"/>
        <w:ind w:left="426" w:firstLine="851"/>
        <w:jc w:val="both"/>
        <w:rPr>
          <w:rFonts w:ascii="Arial Narrow" w:hAnsi="Arial Narrow" w:cs="Times New Roman"/>
          <w:i/>
          <w:iCs/>
          <w:sz w:val="24"/>
          <w:szCs w:val="24"/>
        </w:rPr>
      </w:pPr>
      <w:r w:rsidRPr="00424957">
        <w:rPr>
          <w:rFonts w:ascii="Arial Narrow" w:hAnsi="Arial Narrow" w:cs="Times New Roman"/>
          <w:sz w:val="24"/>
          <w:szCs w:val="24"/>
        </w:rPr>
        <w:t>Transendensi mengacu pada dimensi spiritual, yaitu keimanan dan ketergantungan manusia kepada Tuhan. Unsur ini menegaskan bahwa segala aktivitas manusia, termasuk humanisasi dan liberasi, harus berlandaskan pada iman kepada Allah dan nilai-nilai spiritualitas yang luhur. Tema-tema dakwah tentang transendensi yang disampaikan oleh</w:t>
      </w:r>
      <w:r w:rsidRPr="00424957">
        <w:rPr>
          <w:rFonts w:ascii="Arial Narrow" w:hAnsi="Arial Narrow" w:cs="Times New Roman"/>
          <w:sz w:val="24"/>
          <w:szCs w:val="24"/>
          <w:lang w:val="en-US"/>
        </w:rPr>
        <w:t xml:space="preserve"> AS, AT, DAN, DS, AB</w:t>
      </w:r>
      <w:r w:rsidRPr="00424957">
        <w:rPr>
          <w:rFonts w:ascii="Arial Narrow" w:hAnsi="Arial Narrow" w:cs="Times New Roman"/>
          <w:sz w:val="24"/>
          <w:szCs w:val="24"/>
        </w:rPr>
        <w:t xml:space="preserve"> adalah menjaga kemurnian tauhid, </w:t>
      </w:r>
      <w:r w:rsidRPr="00424957">
        <w:rPr>
          <w:rFonts w:ascii="Arial Narrow" w:hAnsi="Arial Narrow" w:cs="Times New Roman"/>
          <w:sz w:val="24"/>
          <w:szCs w:val="24"/>
          <w:lang w:val="en-US"/>
        </w:rPr>
        <w:t>m</w:t>
      </w:r>
      <w:r w:rsidRPr="00424957">
        <w:rPr>
          <w:rFonts w:ascii="Arial Narrow" w:hAnsi="Arial Narrow" w:cs="Times New Roman"/>
          <w:sz w:val="24"/>
          <w:szCs w:val="24"/>
        </w:rPr>
        <w:t xml:space="preserve">enghindarkan dari kesyirikan, membentuk sikap tunduk dan rendah hati di hadapan Allah. Kitab referensi yang di gunakan sebagai rujukan untuk di jadikan pembahasan adalah kitab </w:t>
      </w:r>
      <w:r w:rsidRPr="00424957">
        <w:rPr>
          <w:rFonts w:ascii="Arial Narrow" w:hAnsi="Arial Narrow" w:cs="Times New Roman"/>
          <w:i/>
          <w:iCs/>
          <w:sz w:val="24"/>
          <w:szCs w:val="24"/>
        </w:rPr>
        <w:t xml:space="preserve">Al-Ajuharah, Kifayatul Awam, Ihya Ulumudin. </w:t>
      </w:r>
    </w:p>
    <w:p w14:paraId="53653B3A"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Alasan tema-tema tersebut sering dikaji dalam setiap ceramah para </w:t>
      </w:r>
      <w:r w:rsidRPr="00424957">
        <w:rPr>
          <w:rFonts w:ascii="Arial Narrow" w:hAnsi="Arial Narrow" w:cs="Times New Roman"/>
          <w:i/>
          <w:iCs/>
          <w:sz w:val="24"/>
          <w:szCs w:val="24"/>
        </w:rPr>
        <w:t>mubaligh</w:t>
      </w:r>
      <w:r w:rsidRPr="00424957">
        <w:rPr>
          <w:rFonts w:ascii="Arial Narrow" w:hAnsi="Arial Narrow" w:cs="Times New Roman"/>
          <w:sz w:val="24"/>
          <w:szCs w:val="24"/>
        </w:rPr>
        <w:t xml:space="preserve"> adalah karena tauhid adalah inti dan fondasi Agama Islam</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Seluruh ajaran Islam dibangun di atas landasan tauhid, tanpa </w:t>
      </w:r>
      <w:r w:rsidRPr="00424957">
        <w:rPr>
          <w:rFonts w:ascii="Arial Narrow" w:hAnsi="Arial Narrow" w:cs="Times New Roman"/>
          <w:i/>
          <w:iCs/>
          <w:sz w:val="24"/>
          <w:szCs w:val="24"/>
        </w:rPr>
        <w:t>tauhid</w:t>
      </w:r>
      <w:r w:rsidRPr="00424957">
        <w:rPr>
          <w:rFonts w:ascii="Arial Narrow" w:hAnsi="Arial Narrow" w:cs="Times New Roman"/>
          <w:sz w:val="24"/>
          <w:szCs w:val="24"/>
        </w:rPr>
        <w:t xml:space="preserve"> yang benar, semua amal ibadah tidak akan diterima, maka para </w:t>
      </w:r>
      <w:r w:rsidRPr="00424957">
        <w:rPr>
          <w:rFonts w:ascii="Arial Narrow" w:hAnsi="Arial Narrow" w:cs="Times New Roman"/>
          <w:i/>
          <w:iCs/>
          <w:sz w:val="24"/>
          <w:szCs w:val="24"/>
        </w:rPr>
        <w:t>mubaligh</w:t>
      </w:r>
      <w:r w:rsidRPr="00424957">
        <w:rPr>
          <w:rFonts w:ascii="Arial Narrow" w:hAnsi="Arial Narrow" w:cs="Times New Roman"/>
          <w:sz w:val="24"/>
          <w:szCs w:val="24"/>
        </w:rPr>
        <w:t xml:space="preserve"> selalu menekankan tauhid agar umat tetap berada di jalan yang benar, lalu syirik adalah dosa paling besar dan tidak diampuni jika tidak bertaubat maka syirik akan merusak kemurnian tauhid dan bahayanya sangat besar.</w:t>
      </w:r>
    </w:p>
    <w:p w14:paraId="6D9E04FF" w14:textId="77777777" w:rsidR="00936BBE" w:rsidRPr="00424957" w:rsidRDefault="00936BBE" w:rsidP="00936BBE">
      <w:pPr>
        <w:pStyle w:val="ListParagraph"/>
        <w:ind w:left="426" w:firstLine="851"/>
        <w:jc w:val="both"/>
        <w:rPr>
          <w:rFonts w:ascii="Arial Narrow" w:hAnsi="Arial Narrow" w:cs="Times New Roman"/>
          <w:sz w:val="24"/>
          <w:szCs w:val="24"/>
          <w:lang w:val="en-US"/>
        </w:rPr>
      </w:pPr>
      <w:r w:rsidRPr="00424957">
        <w:rPr>
          <w:rFonts w:ascii="Arial Narrow" w:hAnsi="Arial Narrow" w:cs="Times New Roman"/>
          <w:sz w:val="24"/>
          <w:szCs w:val="24"/>
        </w:rPr>
        <w:t xml:space="preserve">DAN merupakan Pimpinan Pondok Pesantren  di Kampung Cidahu, beliau juga aktif mengisi pengajian di majlis taklim - majlis taklim dan pengajian rutin di Kantor Pemeritahaan Desa, DAN juga mengisi pengajian umum berbagai kalangan. </w:t>
      </w:r>
      <w:r w:rsidRPr="00424957">
        <w:rPr>
          <w:rFonts w:ascii="Arial Narrow" w:hAnsi="Arial Narrow" w:cs="Times New Roman"/>
          <w:sz w:val="24"/>
          <w:szCs w:val="24"/>
          <w:lang w:val="en-US"/>
        </w:rPr>
        <w:t xml:space="preserve">DAN </w:t>
      </w:r>
      <w:proofErr w:type="spellStart"/>
      <w:r w:rsidRPr="00424957">
        <w:rPr>
          <w:rFonts w:ascii="Arial Narrow" w:hAnsi="Arial Narrow" w:cs="Times New Roman"/>
          <w:sz w:val="24"/>
          <w:szCs w:val="24"/>
          <w:lang w:val="en-US"/>
        </w:rPr>
        <w:t>mengatakan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bahwa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menyampaikan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pengajian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harus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memperhatikan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budaya</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karakter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masyarakatnya</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Maka menyesuaikan komunikasi atau gaya berdakwah itu harus dilakukan, agar ceramah yang disampaikan bisa masuk ke berbagai kalangan dan tidak bosan didengar oleh jamaah, </w:t>
      </w:r>
      <w:proofErr w:type="spellStart"/>
      <w:r w:rsidRPr="00424957">
        <w:rPr>
          <w:rFonts w:ascii="Arial Narrow" w:hAnsi="Arial Narrow" w:cs="Times New Roman"/>
          <w:sz w:val="24"/>
          <w:szCs w:val="24"/>
          <w:lang w:val="en-US"/>
        </w:rPr>
        <w:t>serta</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materi yang disampaikan harus  dengan referensi yang jelas, dari kitab</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tertentu</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dalil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dari</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ayat Al</w:t>
      </w:r>
      <w:r w:rsidRPr="00424957">
        <w:rPr>
          <w:rFonts w:ascii="Arial Narrow" w:hAnsi="Arial Narrow" w:cs="Times New Roman"/>
          <w:sz w:val="24"/>
          <w:szCs w:val="24"/>
          <w:lang w:val="en-US"/>
        </w:rPr>
        <w:t>-Q</w:t>
      </w:r>
      <w:r w:rsidRPr="00424957">
        <w:rPr>
          <w:rFonts w:ascii="Arial Narrow" w:hAnsi="Arial Narrow" w:cs="Times New Roman"/>
          <w:sz w:val="24"/>
          <w:szCs w:val="24"/>
        </w:rPr>
        <w:t xml:space="preserve">ur’an, sehingga ceramah yang disampaikan akan berkualitas. </w:t>
      </w:r>
      <w:r w:rsidRPr="00424957">
        <w:rPr>
          <w:rFonts w:ascii="Arial Narrow" w:hAnsi="Arial Narrow" w:cs="Times New Roman"/>
          <w:sz w:val="24"/>
          <w:szCs w:val="24"/>
          <w:lang w:val="en-US"/>
        </w:rPr>
        <w:t>(DAN, 2025).</w:t>
      </w:r>
      <w:r w:rsidRPr="00424957">
        <w:rPr>
          <w:rFonts w:ascii="Arial Narrow" w:hAnsi="Arial Narrow" w:cs="Times New Roman"/>
          <w:sz w:val="24"/>
          <w:szCs w:val="24"/>
        </w:rPr>
        <w:t xml:space="preserve"> Terkait dengan unsur profetik dalam berdakwah tentunya semua unsur profetik itu perlu untuk disampaikan, apalagi terkait tentang transendesi yaitu tentang ibadah begitu kompleks, </w:t>
      </w:r>
      <w:proofErr w:type="spellStart"/>
      <w:r w:rsidRPr="00424957">
        <w:rPr>
          <w:rFonts w:ascii="Arial Narrow" w:hAnsi="Arial Narrow" w:cs="Times New Roman"/>
          <w:sz w:val="24"/>
          <w:szCs w:val="24"/>
          <w:lang w:val="en-US"/>
        </w:rPr>
        <w:t>sebagaimana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penuturannya</w:t>
      </w:r>
      <w:proofErr w:type="spellEnd"/>
      <w:r w:rsidRPr="00424957">
        <w:rPr>
          <w:rFonts w:ascii="Arial Narrow" w:hAnsi="Arial Narrow" w:cs="Times New Roman"/>
          <w:sz w:val="24"/>
          <w:szCs w:val="24"/>
          <w:lang w:val="en-US"/>
        </w:rPr>
        <w:t xml:space="preserve"> : </w:t>
      </w:r>
    </w:p>
    <w:p w14:paraId="62329E2D" w14:textId="77777777" w:rsidR="00936BBE" w:rsidRPr="00424957" w:rsidRDefault="00936BBE" w:rsidP="00936BBE">
      <w:pPr>
        <w:pStyle w:val="ListParagraph"/>
        <w:ind w:left="1418"/>
        <w:jc w:val="both"/>
        <w:rPr>
          <w:rFonts w:ascii="Arial Narrow" w:hAnsi="Arial Narrow" w:cs="Times New Roman"/>
          <w:sz w:val="24"/>
          <w:szCs w:val="24"/>
          <w:lang w:val="en-US"/>
        </w:rPr>
      </w:pPr>
      <w:r w:rsidRPr="00424957">
        <w:rPr>
          <w:rFonts w:ascii="Arial Narrow" w:hAnsi="Arial Narrow" w:cs="Times New Roman"/>
          <w:sz w:val="24"/>
          <w:szCs w:val="24"/>
        </w:rPr>
        <w:t>“Jangan sampai kita membicarakan ibadah tanpa referensi yang jelas ditakutkan akan menyesatkan umat, sehingga kunci dari berdakwah adalah komunikasi yang baik dan penyampaian materi yang berkualitas. Dalam berdakwah menerapkan lelucon sebagai hiburan tentunya perlu agar perjalanan proses berdakwah tidak monoton. Di zaman modern ini cenderung banyak sekali orang yang kurang memahami tentang fiqih, sehingga haruslah unsur transendensi sering di sampaikan dengan prakteknya.</w:t>
      </w:r>
      <w:r w:rsidRPr="00424957">
        <w:rPr>
          <w:rFonts w:ascii="Arial Narrow" w:hAnsi="Arial Narrow" w:cs="Times New Roman"/>
          <w:sz w:val="24"/>
          <w:szCs w:val="24"/>
          <w:lang w:val="en-US"/>
        </w:rPr>
        <w:t xml:space="preserve"> (DAN, 2025)</w:t>
      </w:r>
    </w:p>
    <w:p w14:paraId="4AEB01C8" w14:textId="77777777" w:rsidR="00936BBE" w:rsidRPr="00424957" w:rsidRDefault="00936BBE" w:rsidP="00936BBE">
      <w:pPr>
        <w:pStyle w:val="ListParagraph"/>
        <w:ind w:left="1418"/>
        <w:jc w:val="both"/>
        <w:rPr>
          <w:rFonts w:ascii="Arial Narrow" w:hAnsi="Arial Narrow" w:cs="Times New Roman"/>
          <w:sz w:val="24"/>
          <w:szCs w:val="24"/>
        </w:rPr>
      </w:pPr>
    </w:p>
    <w:p w14:paraId="34B042E7"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DAN menyampaikan bahwa memberikan contoh dalam perbuatan pada cara beribadah yang baik kepada masyarakat, bukan hanya ibadah wajib saja, namun ibadah sunnah juga harus dipraktekan kepada jamaah, mengikuti pengajian dengan konsisten, agar masyarakat atau jamaah juga bisa mengikuti pengajian dengan semangat karena melihat sosok mubaligh yang tidak pernah bolos pengajian, menjadi orang yang selalu menerapkan jiwa sosial dengan masyarakat, membantu para jamaah atau masyarakat merupakan hal yang </w:t>
      </w:r>
      <w:r w:rsidRPr="00424957">
        <w:rPr>
          <w:rFonts w:ascii="Arial Narrow" w:hAnsi="Arial Narrow" w:cs="Times New Roman"/>
          <w:sz w:val="24"/>
          <w:szCs w:val="24"/>
        </w:rPr>
        <w:lastRenderedPageBreak/>
        <w:t>mesti dilakukan, bagaimana praktek humanisasi itu bisa diaplikasikan kepada masyarakat dengan baik. Semua itu akan sulit jika tidak di lakukan dengan niat yang baik, maka menjadi sebuah keharusan untuk mencontohkan tindakan profetik kepada masyarakat di kehidupan sehari-hari. Salah satu agar dakwah bisa didengar adalah dengan membuat masyarakat percaya kepada mubaligh dengan memperlihatkan katauladanan yang baik yang bisa dicontoh oleh masyarakat. (DAN</w:t>
      </w:r>
      <w:r w:rsidRPr="00936BBE">
        <w:rPr>
          <w:rFonts w:ascii="Arial Narrow" w:hAnsi="Arial Narrow" w:cs="Times New Roman"/>
          <w:sz w:val="24"/>
          <w:szCs w:val="24"/>
        </w:rPr>
        <w:t xml:space="preserve">, </w:t>
      </w:r>
      <w:r w:rsidRPr="00424957">
        <w:rPr>
          <w:rFonts w:ascii="Arial Narrow" w:hAnsi="Arial Narrow" w:cs="Times New Roman"/>
          <w:sz w:val="24"/>
          <w:szCs w:val="24"/>
        </w:rPr>
        <w:t xml:space="preserve">2025). </w:t>
      </w:r>
    </w:p>
    <w:p w14:paraId="69036B50"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Mubaligh lain yaitu B menyadari bahwa beliau sangat jarang berdakwah di atas panggung,  tapi beliau merupakan seorang yang aktif dakwah dari masjid ke masjid atau dari majelis taklim ke majelis taklim, yang sering beliau dakwahkan adalah membahas fiqih, tauhid, tasawuf, bertujuan untuk membangun karakter individu jamaah, jadi agar jamaah bisa fokus dalam hal ibadah, diibaratkan bahwa Fiqih itu adalah sebuah bangunan, B mengatakan : </w:t>
      </w:r>
    </w:p>
    <w:p w14:paraId="4338BC45" w14:textId="77777777" w:rsidR="00936BBE" w:rsidRPr="00424957" w:rsidRDefault="00936BBE" w:rsidP="00936BBE">
      <w:pPr>
        <w:pStyle w:val="ListParagraph"/>
        <w:ind w:left="1560"/>
        <w:jc w:val="both"/>
        <w:rPr>
          <w:rFonts w:ascii="Arial Narrow" w:hAnsi="Arial Narrow" w:cs="Times New Roman"/>
          <w:sz w:val="24"/>
          <w:szCs w:val="24"/>
        </w:rPr>
      </w:pPr>
      <w:r w:rsidRPr="00424957">
        <w:rPr>
          <w:rFonts w:ascii="Arial Narrow" w:hAnsi="Arial Narrow" w:cs="Times New Roman"/>
          <w:i/>
          <w:iCs/>
          <w:sz w:val="24"/>
          <w:szCs w:val="24"/>
        </w:rPr>
        <w:t>"</w:t>
      </w:r>
      <w:r w:rsidRPr="00424957">
        <w:rPr>
          <w:rFonts w:ascii="Arial Narrow" w:hAnsi="Arial Narrow" w:cs="Times New Roman"/>
          <w:sz w:val="24"/>
          <w:szCs w:val="24"/>
        </w:rPr>
        <w:t>Tauhid merupakan fondasi yang harus di perkuat, bahwa ibadah harus di iringi dengan keimanan yang kuat. Bahwa kita harus mengenal Allah SWT dengan mengetahui sifat-sifat wajib yang 20 di Allah SWT, lalu tasawuf agar ibadah bisa di terima maka ilmu tasawuf sangatlah penting, agar setiap ibadah kita ikhlas karena Allah SWT. Contohnya jika kita berangkat ibadah haji jika hati kita tidak ikhlas maka hasilnya akan percuma sia-sia, karna ikhlas itu mudah di ucapkan namun sulit di lakukan. (AB</w:t>
      </w:r>
      <w:r w:rsidRPr="00936BBE">
        <w:rPr>
          <w:rFonts w:ascii="Arial Narrow" w:hAnsi="Arial Narrow" w:cs="Times New Roman"/>
          <w:sz w:val="24"/>
          <w:szCs w:val="24"/>
        </w:rPr>
        <w:t xml:space="preserve">, </w:t>
      </w:r>
      <w:r w:rsidRPr="00424957">
        <w:rPr>
          <w:rFonts w:ascii="Arial Narrow" w:hAnsi="Arial Narrow" w:cs="Times New Roman"/>
          <w:sz w:val="24"/>
          <w:szCs w:val="24"/>
        </w:rPr>
        <w:t>2025)</w:t>
      </w:r>
    </w:p>
    <w:p w14:paraId="729B8598" w14:textId="77777777" w:rsidR="00936BBE" w:rsidRPr="00424957" w:rsidRDefault="00936BBE" w:rsidP="00936BBE">
      <w:pPr>
        <w:pStyle w:val="ListParagraph"/>
        <w:ind w:left="1560"/>
        <w:jc w:val="both"/>
        <w:rPr>
          <w:rFonts w:ascii="Arial Narrow" w:hAnsi="Arial Narrow" w:cs="Times New Roman"/>
          <w:sz w:val="24"/>
          <w:szCs w:val="24"/>
        </w:rPr>
      </w:pPr>
    </w:p>
    <w:p w14:paraId="536112F3"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Maka ia menimbang untuk bisa menerapkan secara tindakan untuk dijadikan contoh oleh masyarakat, sehingga beliau selalu mempraktekkan bagaimana kehidupan kesahariannya, berdagang dengan jujur, membangun hubungan yang baik dengan masyarakat, bersikap sederhana tanpa berlebihan kepada siapapun, dia pun selalu menjadi orang yang dikenal sebagai orang yang sangat taat dan rajin, selalu datang ke masjid apapun kondisi dan cuaca yang di hadapi.</w:t>
      </w:r>
    </w:p>
    <w:p w14:paraId="4E20E27F"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Beliau juga seseorang yang selalu memperjuangkan nilai-nilai agama Islam dan selalu semangat dalam berdakwah, karna menurut beliau bahwa dakwah adalah sebuah perintah untuk para tokoh agama yang sudah termaktub dalam Al-Qur’an Surat Ali-Imran Ayat 104:</w:t>
      </w:r>
    </w:p>
    <w:p w14:paraId="5E9E0364" w14:textId="77777777" w:rsidR="00936BBE" w:rsidRPr="00424957" w:rsidRDefault="00936BBE" w:rsidP="00936BBE">
      <w:pPr>
        <w:pStyle w:val="ListParagraph"/>
        <w:ind w:left="851" w:firstLine="709"/>
        <w:jc w:val="right"/>
        <w:rPr>
          <w:rFonts w:ascii="Arial Narrow" w:hAnsi="Arial Narrow" w:cs="Traditional Arabic"/>
          <w:sz w:val="24"/>
          <w:szCs w:val="24"/>
        </w:rPr>
      </w:pPr>
      <w:r w:rsidRPr="00424957">
        <w:rPr>
          <w:rFonts w:ascii="Arial" w:hAnsi="Arial" w:cs="Arial"/>
          <w:sz w:val="24"/>
          <w:szCs w:val="24"/>
        </w:rPr>
        <w:t>وَلْتَكُنْ</w:t>
      </w:r>
      <w:r w:rsidRPr="00424957">
        <w:rPr>
          <w:rFonts w:ascii="Arial Narrow" w:hAnsi="Arial Narrow" w:cs="Traditional Arabic"/>
          <w:sz w:val="24"/>
          <w:szCs w:val="24"/>
        </w:rPr>
        <w:t xml:space="preserve"> </w:t>
      </w:r>
      <w:r w:rsidRPr="00424957">
        <w:rPr>
          <w:rFonts w:ascii="Arial" w:hAnsi="Arial" w:cs="Arial"/>
          <w:sz w:val="24"/>
          <w:szCs w:val="24"/>
        </w:rPr>
        <w:t>مِّنْكُمْ</w:t>
      </w:r>
      <w:r w:rsidRPr="00424957">
        <w:rPr>
          <w:rFonts w:ascii="Arial Narrow" w:hAnsi="Arial Narrow" w:cs="Traditional Arabic"/>
          <w:sz w:val="24"/>
          <w:szCs w:val="24"/>
        </w:rPr>
        <w:t xml:space="preserve"> </w:t>
      </w:r>
      <w:r w:rsidRPr="00424957">
        <w:rPr>
          <w:rFonts w:ascii="Arial" w:hAnsi="Arial" w:cs="Arial"/>
          <w:sz w:val="24"/>
          <w:szCs w:val="24"/>
        </w:rPr>
        <w:t>اُمَّةٌ</w:t>
      </w:r>
      <w:r w:rsidRPr="00424957">
        <w:rPr>
          <w:rFonts w:ascii="Arial Narrow" w:hAnsi="Arial Narrow" w:cs="Traditional Arabic"/>
          <w:sz w:val="24"/>
          <w:szCs w:val="24"/>
        </w:rPr>
        <w:t xml:space="preserve"> </w:t>
      </w:r>
      <w:r w:rsidRPr="00424957">
        <w:rPr>
          <w:rFonts w:ascii="Arial" w:hAnsi="Arial" w:cs="Arial"/>
          <w:sz w:val="24"/>
          <w:szCs w:val="24"/>
        </w:rPr>
        <w:t>يَّدْعُوْنَ</w:t>
      </w:r>
      <w:r w:rsidRPr="00424957">
        <w:rPr>
          <w:rFonts w:ascii="Arial Narrow" w:hAnsi="Arial Narrow" w:cs="Traditional Arabic"/>
          <w:sz w:val="24"/>
          <w:szCs w:val="24"/>
        </w:rPr>
        <w:t xml:space="preserve"> </w:t>
      </w:r>
      <w:r w:rsidRPr="00424957">
        <w:rPr>
          <w:rFonts w:ascii="Arial" w:hAnsi="Arial" w:cs="Arial"/>
          <w:sz w:val="24"/>
          <w:szCs w:val="24"/>
        </w:rPr>
        <w:t>اِلَى</w:t>
      </w:r>
      <w:r w:rsidRPr="00424957">
        <w:rPr>
          <w:rFonts w:ascii="Arial Narrow" w:hAnsi="Arial Narrow" w:cs="Traditional Arabic"/>
          <w:sz w:val="24"/>
          <w:szCs w:val="24"/>
        </w:rPr>
        <w:t xml:space="preserve"> </w:t>
      </w:r>
      <w:r w:rsidRPr="00424957">
        <w:rPr>
          <w:rFonts w:ascii="Arial" w:hAnsi="Arial" w:cs="Arial"/>
          <w:sz w:val="24"/>
          <w:szCs w:val="24"/>
        </w:rPr>
        <w:t>الْخَيْرِ</w:t>
      </w:r>
      <w:r w:rsidRPr="00424957">
        <w:rPr>
          <w:rFonts w:ascii="Arial Narrow" w:hAnsi="Arial Narrow" w:cs="Traditional Arabic"/>
          <w:sz w:val="24"/>
          <w:szCs w:val="24"/>
        </w:rPr>
        <w:t xml:space="preserve"> </w:t>
      </w:r>
      <w:r w:rsidRPr="00424957">
        <w:rPr>
          <w:rFonts w:ascii="Arial" w:hAnsi="Arial" w:cs="Arial"/>
          <w:sz w:val="24"/>
          <w:szCs w:val="24"/>
        </w:rPr>
        <w:t>وَيَأْمُرُوْنَ</w:t>
      </w:r>
      <w:r w:rsidRPr="00424957">
        <w:rPr>
          <w:rFonts w:ascii="Arial Narrow" w:hAnsi="Arial Narrow" w:cs="Traditional Arabic"/>
          <w:sz w:val="24"/>
          <w:szCs w:val="24"/>
        </w:rPr>
        <w:t xml:space="preserve"> </w:t>
      </w:r>
      <w:r w:rsidRPr="00424957">
        <w:rPr>
          <w:rFonts w:ascii="Arial" w:hAnsi="Arial" w:cs="Arial"/>
          <w:sz w:val="24"/>
          <w:szCs w:val="24"/>
        </w:rPr>
        <w:t>بِالْمَعْرُوْفِ</w:t>
      </w:r>
      <w:r w:rsidRPr="00424957">
        <w:rPr>
          <w:rFonts w:ascii="Arial Narrow" w:hAnsi="Arial Narrow" w:cs="Traditional Arabic"/>
          <w:sz w:val="24"/>
          <w:szCs w:val="24"/>
        </w:rPr>
        <w:t xml:space="preserve"> </w:t>
      </w:r>
      <w:r w:rsidRPr="00424957">
        <w:rPr>
          <w:rFonts w:ascii="Arial" w:hAnsi="Arial" w:cs="Arial"/>
          <w:sz w:val="24"/>
          <w:szCs w:val="24"/>
        </w:rPr>
        <w:t>وَيَنْهَوْنَ</w:t>
      </w:r>
      <w:r w:rsidRPr="00424957">
        <w:rPr>
          <w:rFonts w:ascii="Arial Narrow" w:hAnsi="Arial Narrow" w:cs="Traditional Arabic"/>
          <w:sz w:val="24"/>
          <w:szCs w:val="24"/>
        </w:rPr>
        <w:t xml:space="preserve"> </w:t>
      </w:r>
      <w:r w:rsidRPr="00424957">
        <w:rPr>
          <w:rFonts w:ascii="Arial" w:hAnsi="Arial" w:cs="Arial"/>
          <w:sz w:val="24"/>
          <w:szCs w:val="24"/>
        </w:rPr>
        <w:t>عَنِ</w:t>
      </w:r>
      <w:r w:rsidRPr="00424957">
        <w:rPr>
          <w:rFonts w:ascii="Arial Narrow" w:hAnsi="Arial Narrow" w:cs="Traditional Arabic"/>
          <w:sz w:val="24"/>
          <w:szCs w:val="24"/>
        </w:rPr>
        <w:t xml:space="preserve"> </w:t>
      </w:r>
      <w:r w:rsidRPr="00424957">
        <w:rPr>
          <w:rFonts w:ascii="Arial" w:hAnsi="Arial" w:cs="Arial"/>
          <w:sz w:val="24"/>
          <w:szCs w:val="24"/>
        </w:rPr>
        <w:t>الْمُنْكَرِۗ</w:t>
      </w:r>
      <w:r w:rsidRPr="00424957">
        <w:rPr>
          <w:rFonts w:ascii="Arial Narrow" w:hAnsi="Arial Narrow" w:cs="Traditional Arabic"/>
          <w:sz w:val="24"/>
          <w:szCs w:val="24"/>
        </w:rPr>
        <w:t xml:space="preserve"> </w:t>
      </w:r>
      <w:r w:rsidRPr="00424957">
        <w:rPr>
          <w:rFonts w:ascii="Arial" w:hAnsi="Arial" w:cs="Arial"/>
          <w:sz w:val="24"/>
          <w:szCs w:val="24"/>
        </w:rPr>
        <w:t>وَاُولٰۤىِٕكَ</w:t>
      </w:r>
      <w:r w:rsidRPr="00424957">
        <w:rPr>
          <w:rFonts w:ascii="Arial Narrow" w:hAnsi="Arial Narrow" w:cs="Traditional Arabic"/>
          <w:sz w:val="24"/>
          <w:szCs w:val="24"/>
        </w:rPr>
        <w:t xml:space="preserve"> </w:t>
      </w:r>
      <w:r w:rsidRPr="00424957">
        <w:rPr>
          <w:rFonts w:ascii="Arial" w:hAnsi="Arial" w:cs="Arial"/>
          <w:sz w:val="24"/>
          <w:szCs w:val="24"/>
        </w:rPr>
        <w:t>هُمُ</w:t>
      </w:r>
      <w:r w:rsidRPr="00424957">
        <w:rPr>
          <w:rFonts w:ascii="Arial Narrow" w:hAnsi="Arial Narrow" w:cs="Traditional Arabic"/>
          <w:sz w:val="24"/>
          <w:szCs w:val="24"/>
        </w:rPr>
        <w:t xml:space="preserve"> </w:t>
      </w:r>
      <w:r w:rsidRPr="00424957">
        <w:rPr>
          <w:rFonts w:ascii="Arial" w:hAnsi="Arial" w:cs="Arial"/>
          <w:sz w:val="24"/>
          <w:szCs w:val="24"/>
        </w:rPr>
        <w:t>الْمُفْلِحُوْنَ</w:t>
      </w:r>
    </w:p>
    <w:p w14:paraId="6EF50AB0" w14:textId="77777777" w:rsidR="00936BBE" w:rsidRPr="00424957" w:rsidRDefault="00936BBE" w:rsidP="00936BBE">
      <w:pPr>
        <w:pStyle w:val="ListParagraph"/>
        <w:ind w:left="1560"/>
        <w:jc w:val="both"/>
        <w:rPr>
          <w:rFonts w:ascii="Arial Narrow" w:hAnsi="Arial Narrow" w:cs="Times New Roman"/>
          <w:sz w:val="24"/>
          <w:szCs w:val="24"/>
          <w:lang w:val="en-US"/>
        </w:rPr>
      </w:pPr>
      <w:r w:rsidRPr="00424957">
        <w:rPr>
          <w:rFonts w:ascii="Arial Narrow" w:hAnsi="Arial Narrow" w:cs="Times New Roman"/>
          <w:i/>
          <w:iCs/>
          <w:sz w:val="24"/>
          <w:szCs w:val="24"/>
        </w:rPr>
        <w:t>“Hendaklah ada di antara kamu segolongan orang yang menyeru kepada kebajikan, menyuruh (berbuat) yang makruf, dan mencegah dari yang mungkar. Mereka itulah orang-orang yang beruntung.”</w:t>
      </w:r>
      <w:r w:rsidRPr="00424957">
        <w:rPr>
          <w:rFonts w:ascii="Arial Narrow" w:hAnsi="Arial Narrow" w:cs="Times New Roman"/>
          <w:sz w:val="24"/>
          <w:szCs w:val="24"/>
        </w:rPr>
        <w:t xml:space="preserve"> (Q.S. Ali-Imran [3]: 104).</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Depag</w:t>
      </w:r>
      <w:proofErr w:type="spellEnd"/>
      <w:r w:rsidRPr="00424957">
        <w:rPr>
          <w:rFonts w:ascii="Arial Narrow" w:hAnsi="Arial Narrow" w:cs="Times New Roman"/>
          <w:sz w:val="24"/>
          <w:szCs w:val="24"/>
          <w:lang w:val="en-US"/>
        </w:rPr>
        <w:t>, 2010)</w:t>
      </w:r>
    </w:p>
    <w:p w14:paraId="49A7E957" w14:textId="77777777" w:rsidR="00936BBE" w:rsidRPr="00424957" w:rsidRDefault="00936BBE" w:rsidP="00936BBE">
      <w:pPr>
        <w:pStyle w:val="ListParagraph"/>
        <w:ind w:left="851"/>
        <w:jc w:val="both"/>
        <w:rPr>
          <w:rFonts w:ascii="Arial Narrow" w:hAnsi="Arial Narrow" w:cs="Times New Roman"/>
          <w:sz w:val="24"/>
          <w:szCs w:val="24"/>
        </w:rPr>
      </w:pPr>
      <w:r w:rsidRPr="00424957">
        <w:rPr>
          <w:rFonts w:ascii="Arial Narrow" w:hAnsi="Arial Narrow" w:cs="Times New Roman"/>
          <w:sz w:val="24"/>
          <w:szCs w:val="24"/>
        </w:rPr>
        <w:tab/>
      </w:r>
      <w:r w:rsidRPr="00424957">
        <w:rPr>
          <w:rFonts w:ascii="Arial Narrow" w:hAnsi="Arial Narrow" w:cs="Times New Roman"/>
          <w:sz w:val="24"/>
          <w:szCs w:val="24"/>
        </w:rPr>
        <w:tab/>
      </w:r>
    </w:p>
    <w:p w14:paraId="49AF7B8E"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Selanjutnya DS mengatakan bahwa dalam ayat ini sudah sangat jelas kita sebagai umat muslim, khususnya seorang mubaligh harus menyampaikan petunjuk-petunjuk dari Allah SWT, memerintahkan untuk bersikap dan berakhlak yang baik, mempertahakan nilai-nilai budaya masyarakat yang berkembang di masyarakat yang tidak bertentangan dengan agama Islam, dan mencegah sesuatu yang tidak di ridhai Allah SWT.</w:t>
      </w:r>
    </w:p>
    <w:p w14:paraId="6C23E554" w14:textId="77777777" w:rsidR="00936BBE" w:rsidRPr="00424957" w:rsidRDefault="00936BBE" w:rsidP="00936BBE">
      <w:pPr>
        <w:pStyle w:val="ListParagraph"/>
        <w:ind w:left="426" w:firstLine="851"/>
        <w:jc w:val="both"/>
        <w:rPr>
          <w:rFonts w:ascii="Arial Narrow" w:hAnsi="Arial Narrow" w:cs="Times New Roman"/>
          <w:sz w:val="24"/>
          <w:szCs w:val="24"/>
        </w:rPr>
      </w:pPr>
      <w:r w:rsidRPr="00424957">
        <w:rPr>
          <w:rFonts w:ascii="Arial Narrow" w:hAnsi="Arial Narrow" w:cs="Times New Roman"/>
          <w:sz w:val="24"/>
          <w:szCs w:val="24"/>
        </w:rPr>
        <w:t xml:space="preserve">AB  merupakan pimpinan Madrasah atau Majelis Taklim Madinah Kampung Randukung Rt 03/ Rw 09, Desa Tanimulya, Selain di madrasah nya sendiri beliau sering berdakwah di beberapa majelis taklim. Untuk kitab referensi yang sering beliau gunakan adalah Kitab </w:t>
      </w:r>
      <w:r w:rsidRPr="00424957">
        <w:rPr>
          <w:rFonts w:ascii="Arial Narrow" w:hAnsi="Arial Narrow" w:cs="Times New Roman"/>
          <w:i/>
          <w:iCs/>
          <w:sz w:val="24"/>
          <w:szCs w:val="24"/>
        </w:rPr>
        <w:t>Riyadul Badi’ah</w:t>
      </w:r>
      <w:r w:rsidRPr="00424957">
        <w:rPr>
          <w:rFonts w:ascii="Arial Narrow" w:hAnsi="Arial Narrow" w:cs="Times New Roman"/>
          <w:sz w:val="24"/>
          <w:szCs w:val="24"/>
        </w:rPr>
        <w:t xml:space="preserve"> untuk kitab Fiqih, sedangkan untuk Tauhid menggunakan kitab </w:t>
      </w:r>
      <w:r w:rsidRPr="00424957">
        <w:rPr>
          <w:rFonts w:ascii="Arial Narrow" w:hAnsi="Arial Narrow" w:cs="Times New Roman"/>
          <w:i/>
          <w:iCs/>
          <w:sz w:val="24"/>
          <w:szCs w:val="24"/>
        </w:rPr>
        <w:t>Riyadusholihin</w:t>
      </w:r>
      <w:r w:rsidRPr="00424957">
        <w:rPr>
          <w:rFonts w:ascii="Arial Narrow" w:hAnsi="Arial Narrow" w:cs="Times New Roman"/>
          <w:sz w:val="24"/>
          <w:szCs w:val="24"/>
        </w:rPr>
        <w:t xml:space="preserve">, dan Majmuatul Aqidah, dan untuk Kitab Tasawuf nya menggunakan Kitab </w:t>
      </w:r>
      <w:r w:rsidRPr="00424957">
        <w:rPr>
          <w:rFonts w:ascii="Arial Narrow" w:hAnsi="Arial Narrow" w:cs="Times New Roman"/>
          <w:i/>
          <w:iCs/>
          <w:sz w:val="24"/>
          <w:szCs w:val="24"/>
        </w:rPr>
        <w:t>Nasoihul Ibad</w:t>
      </w:r>
      <w:r w:rsidRPr="00424957">
        <w:rPr>
          <w:rFonts w:ascii="Arial Narrow" w:hAnsi="Arial Narrow" w:cs="Times New Roman"/>
          <w:sz w:val="24"/>
          <w:szCs w:val="24"/>
        </w:rPr>
        <w:t>.</w:t>
      </w:r>
    </w:p>
    <w:p w14:paraId="3821B330" w14:textId="77777777" w:rsidR="00936BBE" w:rsidRPr="00424957" w:rsidRDefault="00936BBE" w:rsidP="00936BBE">
      <w:pPr>
        <w:pStyle w:val="ListParagraph"/>
        <w:ind w:left="851" w:firstLine="709"/>
        <w:jc w:val="both"/>
        <w:rPr>
          <w:rFonts w:ascii="Arial Narrow" w:hAnsi="Arial Narrow" w:cs="Times New Roman"/>
          <w:sz w:val="24"/>
          <w:szCs w:val="24"/>
        </w:rPr>
      </w:pPr>
      <w:r w:rsidRPr="00424957">
        <w:rPr>
          <w:rFonts w:ascii="Arial Narrow" w:hAnsi="Arial Narrow" w:cs="Times New Roman"/>
          <w:sz w:val="24"/>
          <w:szCs w:val="24"/>
        </w:rPr>
        <w:t>Dalam karir beliau berdakwa</w:t>
      </w:r>
      <w:r w:rsidRPr="00424957">
        <w:rPr>
          <w:rFonts w:ascii="Arial Narrow" w:hAnsi="Arial Narrow" w:cs="Times New Roman"/>
          <w:sz w:val="24"/>
          <w:szCs w:val="24"/>
          <w:lang w:val="en-US"/>
        </w:rPr>
        <w:t xml:space="preserve"> AB</w:t>
      </w:r>
      <w:r w:rsidRPr="00424957">
        <w:rPr>
          <w:rFonts w:ascii="Arial Narrow" w:hAnsi="Arial Narrow" w:cs="Times New Roman"/>
          <w:sz w:val="24"/>
          <w:szCs w:val="24"/>
        </w:rPr>
        <w:t xml:space="preserve"> mengatakan dalam wawancaranya</w:t>
      </w:r>
      <w:r w:rsidRPr="00424957">
        <w:rPr>
          <w:rFonts w:ascii="Arial Narrow" w:hAnsi="Arial Narrow" w:cs="Times New Roman"/>
          <w:sz w:val="24"/>
          <w:szCs w:val="24"/>
          <w:lang w:val="en-US"/>
        </w:rPr>
        <w:t>:</w:t>
      </w:r>
      <w:r w:rsidRPr="00424957">
        <w:rPr>
          <w:rFonts w:ascii="Arial Narrow" w:hAnsi="Arial Narrow" w:cs="Times New Roman"/>
          <w:sz w:val="24"/>
          <w:szCs w:val="24"/>
        </w:rPr>
        <w:t xml:space="preserve"> </w:t>
      </w:r>
    </w:p>
    <w:p w14:paraId="7FE41306" w14:textId="77777777" w:rsidR="00936BBE" w:rsidRPr="00424957" w:rsidRDefault="00936BBE" w:rsidP="00936BBE">
      <w:pPr>
        <w:pStyle w:val="ListParagraph"/>
        <w:ind w:left="1560"/>
        <w:jc w:val="both"/>
        <w:rPr>
          <w:rFonts w:ascii="Arial Narrow" w:hAnsi="Arial Narrow" w:cs="Times New Roman"/>
          <w:sz w:val="24"/>
          <w:szCs w:val="24"/>
        </w:rPr>
      </w:pPr>
      <w:r w:rsidRPr="00424957">
        <w:rPr>
          <w:rFonts w:ascii="Arial Narrow" w:hAnsi="Arial Narrow" w:cs="Times New Roman"/>
          <w:i/>
          <w:iCs/>
          <w:sz w:val="24"/>
          <w:szCs w:val="24"/>
        </w:rPr>
        <w:t>"Dakwah mangrupakeun kawajiban kanggo sadaya muslim</w:t>
      </w:r>
      <w:r w:rsidRPr="00424957">
        <w:rPr>
          <w:rFonts w:ascii="Arial Narrow" w:hAnsi="Arial Narrow" w:cs="Times New Roman"/>
          <w:i/>
          <w:iCs/>
          <w:sz w:val="24"/>
          <w:szCs w:val="24"/>
          <w:lang w:val="en-US"/>
        </w:rPr>
        <w:t>.</w:t>
      </w:r>
      <w:r w:rsidRPr="00424957">
        <w:rPr>
          <w:rFonts w:ascii="Arial Narrow" w:hAnsi="Arial Narrow" w:cs="Times New Roman"/>
          <w:sz w:val="24"/>
          <w:szCs w:val="24"/>
        </w:rPr>
        <w:t>”</w:t>
      </w:r>
      <w:r w:rsidRPr="00424957">
        <w:rPr>
          <w:rFonts w:ascii="Arial Narrow" w:hAnsi="Arial Narrow" w:cs="Times New Roman"/>
          <w:sz w:val="24"/>
          <w:szCs w:val="24"/>
          <w:lang w:val="en-US"/>
        </w:rPr>
        <w:t xml:space="preserve"> </w:t>
      </w:r>
    </w:p>
    <w:p w14:paraId="6BBABE2B" w14:textId="77777777" w:rsidR="00936BBE" w:rsidRPr="00424957" w:rsidRDefault="00936BBE" w:rsidP="00936BBE">
      <w:pPr>
        <w:pStyle w:val="ListParagraph"/>
        <w:ind w:left="1560"/>
        <w:jc w:val="both"/>
        <w:rPr>
          <w:rFonts w:ascii="Arial Narrow" w:hAnsi="Arial Narrow" w:cs="Times New Roman"/>
          <w:sz w:val="24"/>
          <w:szCs w:val="24"/>
        </w:rPr>
      </w:pPr>
    </w:p>
    <w:p w14:paraId="761E7486" w14:textId="77777777" w:rsidR="00936BBE" w:rsidRPr="00424957" w:rsidRDefault="00936BBE" w:rsidP="00936BBE">
      <w:pPr>
        <w:pStyle w:val="ListParagraph"/>
        <w:ind w:left="567" w:firstLine="709"/>
        <w:jc w:val="both"/>
        <w:rPr>
          <w:rFonts w:ascii="Arial Narrow" w:hAnsi="Arial Narrow" w:cs="Times New Roman"/>
          <w:sz w:val="24"/>
          <w:szCs w:val="24"/>
        </w:rPr>
      </w:pPr>
      <w:r w:rsidRPr="00424957">
        <w:rPr>
          <w:rFonts w:ascii="Arial Narrow" w:hAnsi="Arial Narrow" w:cs="Times New Roman"/>
          <w:sz w:val="24"/>
          <w:szCs w:val="24"/>
        </w:rPr>
        <w:lastRenderedPageBreak/>
        <w:t xml:space="preserve">Maksudnya adalah bukan untuk </w:t>
      </w:r>
      <w:r w:rsidRPr="00424957">
        <w:rPr>
          <w:rFonts w:ascii="Arial Narrow" w:hAnsi="Arial Narrow" w:cs="Times New Roman"/>
          <w:i/>
          <w:iCs/>
          <w:sz w:val="24"/>
          <w:szCs w:val="24"/>
        </w:rPr>
        <w:t>mubaligh</w:t>
      </w:r>
      <w:r w:rsidRPr="00424957">
        <w:rPr>
          <w:rFonts w:ascii="Arial Narrow" w:hAnsi="Arial Narrow" w:cs="Times New Roman"/>
          <w:sz w:val="24"/>
          <w:szCs w:val="24"/>
        </w:rPr>
        <w:t xml:space="preserve"> saja kegiatan dakwah itu dilaksanakan, akan tetapi dakwah adalah untuk mengajak menuju jalan yang baik kepada Allah SWT, dalam materi memang macam-macam berbagai Ustadz cara menyampaikan ceramahnya, ada yang menggunakan jalur keras, ada yang berkesan memaksa, ada yang lembut, dan tentunya juga yang humoris. </w:t>
      </w:r>
    </w:p>
    <w:p w14:paraId="09693118" w14:textId="77777777" w:rsidR="00936BBE" w:rsidRPr="00424957" w:rsidRDefault="00936BBE" w:rsidP="00936BBE">
      <w:pPr>
        <w:pStyle w:val="ListParagraph"/>
        <w:ind w:left="851" w:firstLine="709"/>
        <w:jc w:val="both"/>
        <w:rPr>
          <w:rFonts w:ascii="Arial Narrow" w:hAnsi="Arial Narrow" w:cs="Times New Roman"/>
          <w:sz w:val="24"/>
          <w:szCs w:val="24"/>
        </w:rPr>
      </w:pPr>
      <w:r w:rsidRPr="00424957">
        <w:rPr>
          <w:rFonts w:ascii="Arial Narrow" w:hAnsi="Arial Narrow" w:cs="Times New Roman"/>
          <w:sz w:val="24"/>
          <w:szCs w:val="24"/>
        </w:rPr>
        <w:t xml:space="preserve">Sedangkan AB menyadari bahwa beliau sangat jarang berdakwah di atas panggung,  tapi beliau merupakan seorang yang aktif dakwah dari Masjid ke Masjid atau dari Majelis Taklim ke Majelis Taklim, yang sering beliau dakwahkan adalah membahas Fiqih, Tauhid, Tasawuf, bertujuan untuk membangun karakter individu jamaah, jadi agar jamaah bisa fokus dalam hal ibadah, diibaratkan bahwa Fiqih itu adalah sebuah bangunan, dia menyatakan :  </w:t>
      </w:r>
    </w:p>
    <w:p w14:paraId="238D154D" w14:textId="77777777" w:rsidR="00936BBE" w:rsidRPr="00424957" w:rsidRDefault="00936BBE" w:rsidP="00936BBE">
      <w:pPr>
        <w:pStyle w:val="ListParagraph"/>
        <w:ind w:left="1560"/>
        <w:jc w:val="both"/>
        <w:rPr>
          <w:rFonts w:ascii="Arial Narrow" w:hAnsi="Arial Narrow" w:cs="Times New Roman"/>
          <w:sz w:val="24"/>
          <w:szCs w:val="24"/>
        </w:rPr>
      </w:pPr>
      <w:r w:rsidRPr="00424957">
        <w:rPr>
          <w:rFonts w:ascii="Arial Narrow" w:hAnsi="Arial Narrow" w:cs="Times New Roman"/>
          <w:i/>
          <w:iCs/>
          <w:sz w:val="24"/>
          <w:szCs w:val="24"/>
        </w:rPr>
        <w:t>"</w:t>
      </w:r>
      <w:r w:rsidRPr="00424957">
        <w:rPr>
          <w:rFonts w:ascii="Arial Narrow" w:hAnsi="Arial Narrow" w:cs="Times New Roman"/>
          <w:sz w:val="24"/>
          <w:szCs w:val="24"/>
        </w:rPr>
        <w:t>Tauhid merupakan fondasi yang harus di perkuat, bahwa ibadah harus di iringi dengan keimanan yang kuat.bahwa kita harus mengenal Allah SWT dengan mengetahui sifat-sifat wajib yang 20 di Allah SWT, lalu tasawuf agar ibadah bisa di terima maka ilmu tasawuf sangatlah penting, agar setiap ibadah kita ikhlas karena Allah SWT. Contohnya jika kita berangkat ibadah haji jika hati kita tidak ikhlas maka hasilnya akan percuma sia-sia, karna ikhlas itu mudah di ucapkan namun sulit di lakukan. (AB</w:t>
      </w:r>
      <w:r w:rsidRPr="00936BBE">
        <w:rPr>
          <w:rFonts w:ascii="Arial Narrow" w:hAnsi="Arial Narrow" w:cs="Times New Roman"/>
          <w:sz w:val="24"/>
          <w:szCs w:val="24"/>
        </w:rPr>
        <w:t xml:space="preserve">, </w:t>
      </w:r>
      <w:r w:rsidRPr="00424957">
        <w:rPr>
          <w:rFonts w:ascii="Arial Narrow" w:hAnsi="Arial Narrow" w:cs="Times New Roman"/>
          <w:sz w:val="24"/>
          <w:szCs w:val="24"/>
        </w:rPr>
        <w:t>2025)</w:t>
      </w:r>
    </w:p>
    <w:p w14:paraId="7676EB8F" w14:textId="77777777" w:rsidR="00936BBE" w:rsidRPr="00424957" w:rsidRDefault="00936BBE" w:rsidP="00936BBE">
      <w:pPr>
        <w:pStyle w:val="ListParagraph"/>
        <w:ind w:left="1560"/>
        <w:jc w:val="both"/>
        <w:rPr>
          <w:rFonts w:ascii="Arial Narrow" w:hAnsi="Arial Narrow" w:cs="Times New Roman"/>
          <w:sz w:val="24"/>
          <w:szCs w:val="24"/>
        </w:rPr>
      </w:pPr>
    </w:p>
    <w:p w14:paraId="4B37BCD1" w14:textId="7D244248" w:rsidR="00936BBE" w:rsidRDefault="00936BBE" w:rsidP="00936BBE">
      <w:pPr>
        <w:pStyle w:val="ListParagraph"/>
        <w:ind w:left="851" w:firstLine="709"/>
        <w:jc w:val="both"/>
        <w:rPr>
          <w:rFonts w:ascii="Arial Narrow" w:hAnsi="Arial Narrow" w:cs="Times New Roman"/>
          <w:sz w:val="24"/>
          <w:szCs w:val="24"/>
        </w:rPr>
      </w:pPr>
      <w:r w:rsidRPr="00424957">
        <w:rPr>
          <w:rFonts w:ascii="Arial Narrow" w:hAnsi="Arial Narrow" w:cs="Times New Roman"/>
          <w:sz w:val="24"/>
          <w:szCs w:val="24"/>
        </w:rPr>
        <w:t>Maka ia menimbang untuk bisa menerapkan secara tindakan untuk dijadikan contoh oleh masyarakat, sehingga beliau selalu mempraktekan bagaimana kehidupan kesahariannya, berdagang dengan jujur, membangun hubungan yang baik dengan masyarakat, bersikap sederhana tanpa berlebihan kepada siapapun, dia pun selalu menjadi orang yang dikenal sebagai orang yang sangat taat dan rajin, selalu datang kemasjid mau bagaimanapun kondisi dan cuaca yang di hadapi.</w:t>
      </w:r>
      <w:bookmarkStart w:id="20" w:name="_Toc203066576"/>
      <w:bookmarkStart w:id="21" w:name="_Toc204088587"/>
      <w:bookmarkStart w:id="22" w:name="_Toc204186553"/>
    </w:p>
    <w:p w14:paraId="730FB2E6" w14:textId="77777777" w:rsidR="00936BBE" w:rsidRPr="008B3643" w:rsidRDefault="00936BBE" w:rsidP="00936BBE">
      <w:pPr>
        <w:pStyle w:val="ListParagraph"/>
        <w:ind w:left="851" w:firstLine="709"/>
        <w:jc w:val="both"/>
        <w:rPr>
          <w:rFonts w:ascii="Arial Narrow" w:hAnsi="Arial Narrow" w:cs="Times New Roman"/>
          <w:sz w:val="24"/>
          <w:szCs w:val="24"/>
        </w:rPr>
      </w:pPr>
    </w:p>
    <w:p w14:paraId="34537F1C" w14:textId="77777777" w:rsidR="00936BBE" w:rsidRPr="00424957" w:rsidRDefault="00936BBE" w:rsidP="00936BBE">
      <w:pPr>
        <w:jc w:val="both"/>
        <w:rPr>
          <w:rFonts w:ascii="Arial Narrow" w:hAnsi="Arial Narrow" w:cs="Times New Roman"/>
          <w:b/>
          <w:bCs/>
          <w:sz w:val="24"/>
          <w:szCs w:val="24"/>
          <w:lang w:val="en-US"/>
        </w:rPr>
      </w:pPr>
      <w:proofErr w:type="spellStart"/>
      <w:r w:rsidRPr="00424957">
        <w:rPr>
          <w:rFonts w:ascii="Arial Narrow" w:hAnsi="Arial Narrow" w:cs="Times New Roman"/>
          <w:b/>
          <w:bCs/>
          <w:sz w:val="24"/>
          <w:szCs w:val="24"/>
          <w:lang w:val="en-US"/>
        </w:rPr>
        <w:t>Dakwah</w:t>
      </w:r>
      <w:proofErr w:type="spellEnd"/>
      <w:r w:rsidRPr="00424957">
        <w:rPr>
          <w:rFonts w:ascii="Arial Narrow" w:hAnsi="Arial Narrow" w:cs="Times New Roman"/>
          <w:b/>
          <w:bCs/>
          <w:sz w:val="24"/>
          <w:szCs w:val="24"/>
          <w:lang w:val="en-US"/>
        </w:rPr>
        <w:t xml:space="preserve"> </w:t>
      </w:r>
      <w:proofErr w:type="spellStart"/>
      <w:r w:rsidRPr="00424957">
        <w:rPr>
          <w:rFonts w:ascii="Arial Narrow" w:hAnsi="Arial Narrow" w:cs="Times New Roman"/>
          <w:b/>
          <w:bCs/>
          <w:sz w:val="24"/>
          <w:szCs w:val="24"/>
          <w:lang w:val="en-US"/>
        </w:rPr>
        <w:t>bil</w:t>
      </w:r>
      <w:proofErr w:type="spellEnd"/>
      <w:r w:rsidRPr="00424957">
        <w:rPr>
          <w:rFonts w:ascii="Arial Narrow" w:hAnsi="Arial Narrow" w:cs="Times New Roman"/>
          <w:b/>
          <w:bCs/>
          <w:sz w:val="24"/>
          <w:szCs w:val="24"/>
          <w:lang w:val="en-US"/>
        </w:rPr>
        <w:t xml:space="preserve"> Hal </w:t>
      </w:r>
      <w:proofErr w:type="spellStart"/>
      <w:r w:rsidRPr="00424957">
        <w:rPr>
          <w:rFonts w:ascii="Arial Narrow" w:hAnsi="Arial Narrow" w:cs="Times New Roman"/>
          <w:b/>
          <w:bCs/>
          <w:sz w:val="24"/>
          <w:szCs w:val="24"/>
          <w:lang w:val="en-US"/>
        </w:rPr>
        <w:t>sebagai</w:t>
      </w:r>
      <w:proofErr w:type="spellEnd"/>
      <w:r w:rsidRPr="00424957">
        <w:rPr>
          <w:rFonts w:ascii="Arial Narrow" w:hAnsi="Arial Narrow" w:cs="Times New Roman"/>
          <w:b/>
          <w:bCs/>
          <w:sz w:val="24"/>
          <w:szCs w:val="24"/>
          <w:lang w:val="en-US"/>
        </w:rPr>
        <w:t xml:space="preserve"> </w:t>
      </w:r>
      <w:proofErr w:type="spellStart"/>
      <w:r w:rsidRPr="00424957">
        <w:rPr>
          <w:rFonts w:ascii="Arial Narrow" w:hAnsi="Arial Narrow" w:cs="Times New Roman"/>
          <w:b/>
          <w:bCs/>
          <w:sz w:val="24"/>
          <w:szCs w:val="24"/>
          <w:lang w:val="en-US"/>
        </w:rPr>
        <w:t>Praktek</w:t>
      </w:r>
      <w:proofErr w:type="spellEnd"/>
      <w:r w:rsidRPr="00424957">
        <w:rPr>
          <w:rFonts w:ascii="Arial Narrow" w:hAnsi="Arial Narrow" w:cs="Times New Roman"/>
          <w:b/>
          <w:bCs/>
          <w:sz w:val="24"/>
          <w:szCs w:val="24"/>
          <w:lang w:val="en-US"/>
        </w:rPr>
        <w:t xml:space="preserve"> </w:t>
      </w:r>
      <w:proofErr w:type="spellStart"/>
      <w:r w:rsidRPr="00424957">
        <w:rPr>
          <w:rFonts w:ascii="Arial Narrow" w:hAnsi="Arial Narrow" w:cs="Times New Roman"/>
          <w:b/>
          <w:bCs/>
          <w:sz w:val="24"/>
          <w:szCs w:val="24"/>
          <w:lang w:val="en-US"/>
        </w:rPr>
        <w:t>Sosial</w:t>
      </w:r>
      <w:proofErr w:type="spellEnd"/>
    </w:p>
    <w:p w14:paraId="02401F35" w14:textId="77777777" w:rsidR="00936BBE" w:rsidRPr="00424957" w:rsidRDefault="00936BBE" w:rsidP="00936BBE">
      <w:pPr>
        <w:ind w:firstLine="1134"/>
        <w:jc w:val="both"/>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Sebuah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diperkenalkan</w:t>
      </w:r>
      <w:proofErr w:type="spellEnd"/>
      <w:r w:rsidRPr="00424957">
        <w:rPr>
          <w:rFonts w:ascii="Arial Narrow" w:hAnsi="Arial Narrow" w:cs="Times New Roman"/>
          <w:sz w:val="24"/>
          <w:szCs w:val="24"/>
          <w:lang w:val="en-US"/>
        </w:rPr>
        <w:t xml:space="preserve"> oleh Anthony Giddens </w:t>
      </w:r>
      <w:proofErr w:type="spellStart"/>
      <w:r w:rsidRPr="00424957">
        <w:rPr>
          <w:rFonts w:ascii="Arial Narrow" w:hAnsi="Arial Narrow" w:cs="Times New Roman"/>
          <w:sz w:val="24"/>
          <w:szCs w:val="24"/>
          <w:lang w:val="en-US"/>
        </w:rPr>
        <w:t>menjelaskan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tentang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hubungan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dimaksud</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adalah</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i/>
          <w:iCs/>
          <w:sz w:val="24"/>
          <w:szCs w:val="24"/>
          <w:lang w:val="en-US"/>
        </w:rPr>
        <w:t>rules</w:t>
      </w:r>
      <w:r w:rsidRPr="00424957">
        <w:rPr>
          <w:rFonts w:ascii="Arial Narrow" w:hAnsi="Arial Narrow" w:cs="Times New Roman"/>
          <w:sz w:val="24"/>
          <w:szCs w:val="24"/>
          <w:lang w:val="en-US"/>
        </w:rPr>
        <w:t xml:space="preserve"> and </w:t>
      </w:r>
      <w:r w:rsidRPr="00424957">
        <w:rPr>
          <w:rFonts w:ascii="Arial Narrow" w:hAnsi="Arial Narrow" w:cs="Times New Roman"/>
          <w:i/>
          <w:iCs/>
          <w:sz w:val="24"/>
          <w:szCs w:val="24"/>
          <w:lang w:val="en-US"/>
        </w:rPr>
        <w:t>resources</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Sedangkan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adalah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individu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disebut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Strukturasi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tidak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dipandang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sebagai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dua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hal</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terpisah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karena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jika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demikian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muncul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dualisme</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menurut</w:t>
      </w:r>
      <w:proofErr w:type="spellEnd"/>
      <w:r w:rsidRPr="00424957">
        <w:rPr>
          <w:rFonts w:ascii="Arial Narrow" w:hAnsi="Arial Narrow" w:cs="Times New Roman"/>
          <w:sz w:val="24"/>
          <w:szCs w:val="24"/>
          <w:lang w:val="en-US"/>
        </w:rPr>
        <w:t xml:space="preserve"> Giddens, </w:t>
      </w:r>
      <w:proofErr w:type="spellStart"/>
      <w:r w:rsidRPr="00424957">
        <w:rPr>
          <w:rFonts w:ascii="Arial Narrow" w:hAnsi="Arial Narrow" w:cs="Times New Roman"/>
          <w:sz w:val="24"/>
          <w:szCs w:val="24"/>
          <w:lang w:val="en-US"/>
        </w:rPr>
        <w:t>harus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dipandang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sebagai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dualitas</w:t>
      </w:r>
      <w:proofErr w:type="spellEnd"/>
      <w:r w:rsidRPr="00424957">
        <w:rPr>
          <w:rFonts w:ascii="Arial Narrow" w:hAnsi="Arial Narrow" w:cs="Times New Roman"/>
          <w:sz w:val="24"/>
          <w:szCs w:val="24"/>
          <w:lang w:val="en-US"/>
        </w:rPr>
        <w:t xml:space="preserve"> (duality), </w:t>
      </w:r>
      <w:proofErr w:type="spellStart"/>
      <w:r w:rsidRPr="00424957">
        <w:rPr>
          <w:rFonts w:ascii="Arial Narrow" w:hAnsi="Arial Narrow" w:cs="Times New Roman"/>
          <w:sz w:val="24"/>
          <w:szCs w:val="24"/>
          <w:lang w:val="en-US"/>
        </w:rPr>
        <w:t>dua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sisimata</w:t>
      </w:r>
      <w:proofErr w:type="spellEnd"/>
      <w:r w:rsidRPr="00424957">
        <w:rPr>
          <w:rFonts w:ascii="Arial Narrow" w:hAnsi="Arial Narrow" w:cs="Times New Roman"/>
          <w:sz w:val="24"/>
          <w:szCs w:val="24"/>
          <w:lang w:val="en-US"/>
        </w:rPr>
        <w:t xml:space="preserve"> uang yang </w:t>
      </w:r>
      <w:proofErr w:type="spellStart"/>
      <w:r w:rsidRPr="00424957">
        <w:rPr>
          <w:rFonts w:ascii="Arial Narrow" w:hAnsi="Arial Narrow" w:cs="Times New Roman"/>
          <w:sz w:val="24"/>
          <w:szCs w:val="24"/>
          <w:lang w:val="en-US"/>
        </w:rPr>
        <w:t>sama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Hubungan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antara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keduanya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bersifat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dialektik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arti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saling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mempengaruhi</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hal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berlangsung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menerus,tanpa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henti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strukturasi</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pusat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perhatian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bukan</w:t>
      </w:r>
      <w:proofErr w:type="spellEnd"/>
      <w:r w:rsidRPr="00424957">
        <w:rPr>
          <w:rFonts w:ascii="Arial Narrow" w:hAnsi="Arial Narrow" w:cs="Times New Roman"/>
          <w:sz w:val="24"/>
          <w:szCs w:val="24"/>
          <w:lang w:val="en-US"/>
        </w:rPr>
        <w:t xml:space="preserve"> pula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melainkan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apa</w:t>
      </w:r>
      <w:proofErr w:type="spellEnd"/>
      <w:r w:rsidRPr="00424957">
        <w:rPr>
          <w:rFonts w:ascii="Arial Narrow" w:hAnsi="Arial Narrow" w:cs="Times New Roman"/>
          <w:sz w:val="24"/>
          <w:szCs w:val="24"/>
          <w:lang w:val="en-US"/>
        </w:rPr>
        <w:t xml:space="preserve"> yang oleh Giddens </w:t>
      </w:r>
      <w:proofErr w:type="spellStart"/>
      <w:r w:rsidRPr="00424957">
        <w:rPr>
          <w:rFonts w:ascii="Arial Narrow" w:hAnsi="Arial Narrow" w:cs="Times New Roman"/>
          <w:sz w:val="24"/>
          <w:szCs w:val="24"/>
          <w:lang w:val="en-US"/>
        </w:rPr>
        <w:t>disebut</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i/>
          <w:iCs/>
          <w:sz w:val="24"/>
          <w:szCs w:val="24"/>
          <w:lang w:val="en-US"/>
        </w:rPr>
        <w:t>social practices</w:t>
      </w:r>
      <w:r w:rsidRPr="00424957">
        <w:rPr>
          <w:rFonts w:ascii="Arial Narrow" w:hAnsi="Arial Narrow" w:cs="Times New Roman"/>
          <w:sz w:val="24"/>
          <w:szCs w:val="24"/>
          <w:lang w:val="en-US"/>
        </w:rPr>
        <w:t>..</w:t>
      </w:r>
      <w:proofErr w:type="spellStart"/>
      <w:r w:rsidRPr="00424957">
        <w:rPr>
          <w:rFonts w:ascii="Arial Narrow" w:hAnsi="Arial Narrow" w:cs="Times New Roman"/>
          <w:sz w:val="24"/>
          <w:szCs w:val="24"/>
          <w:lang w:val="en-US"/>
        </w:rPr>
        <w:t>Memang</w:t>
      </w:r>
      <w:proofErr w:type="spellEnd"/>
      <w:r w:rsidRPr="00424957">
        <w:rPr>
          <w:rFonts w:ascii="Arial Narrow" w:hAnsi="Arial Narrow" w:cs="Times New Roman"/>
          <w:sz w:val="24"/>
          <w:szCs w:val="24"/>
          <w:lang w:val="en-US"/>
        </w:rPr>
        <w:t xml:space="preserve"> orang </w:t>
      </w:r>
      <w:proofErr w:type="spellStart"/>
      <w:r w:rsidRPr="00424957">
        <w:rPr>
          <w:rFonts w:ascii="Arial Narrow" w:hAnsi="Arial Narrow" w:cs="Times New Roman"/>
          <w:sz w:val="24"/>
          <w:szCs w:val="24"/>
          <w:lang w:val="en-US"/>
        </w:rPr>
        <w:t>tidak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boleh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melupakan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bahkan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seharusnyamemahami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detil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Namun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fokus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utama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harus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diletakkan</w:t>
      </w:r>
      <w:proofErr w:type="spellEnd"/>
      <w:r w:rsidRPr="00424957">
        <w:rPr>
          <w:rFonts w:ascii="Arial Narrow" w:hAnsi="Arial Narrow" w:cs="Times New Roman"/>
          <w:sz w:val="24"/>
          <w:szCs w:val="24"/>
          <w:lang w:val="en-US"/>
        </w:rPr>
        <w:t xml:space="preserve"> pada social practice, </w:t>
      </w:r>
      <w:proofErr w:type="spellStart"/>
      <w:r w:rsidRPr="00424957">
        <w:rPr>
          <w:rFonts w:ascii="Arial Narrow" w:hAnsi="Arial Narrow" w:cs="Times New Roman"/>
          <w:sz w:val="24"/>
          <w:szCs w:val="24"/>
          <w:lang w:val="en-US"/>
        </w:rPr>
        <w:t>yaitu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bagaimana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manusia-manusia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menjalani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hidup</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sehari-hari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hubungannya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anak-istri</w:t>
      </w:r>
      <w:proofErr w:type="spellEnd"/>
      <w:r w:rsidRPr="00424957">
        <w:rPr>
          <w:rFonts w:ascii="Arial Narrow" w:hAnsi="Arial Narrow" w:cs="Times New Roman"/>
          <w:sz w:val="24"/>
          <w:szCs w:val="24"/>
          <w:lang w:val="en-US"/>
        </w:rPr>
        <w:t>/</w:t>
      </w:r>
      <w:proofErr w:type="spellStart"/>
      <w:r w:rsidRPr="00424957">
        <w:rPr>
          <w:rFonts w:ascii="Arial Narrow" w:hAnsi="Arial Narrow" w:cs="Times New Roman"/>
          <w:sz w:val="24"/>
          <w:szCs w:val="24"/>
          <w:lang w:val="en-US"/>
        </w:rPr>
        <w:t>suami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sahabat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maupun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birokrat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pelayan</w:t>
      </w:r>
      <w:proofErr w:type="spellEnd"/>
      <w:r w:rsidRPr="00424957">
        <w:rPr>
          <w:rFonts w:ascii="Arial Narrow" w:hAnsi="Arial Narrow" w:cs="Times New Roman"/>
          <w:sz w:val="24"/>
          <w:szCs w:val="24"/>
          <w:lang w:val="en-US"/>
        </w:rPr>
        <w:t xml:space="preserve"> bank, dan lain-lain. (</w:t>
      </w:r>
      <w:proofErr w:type="spellStart"/>
      <w:r w:rsidRPr="00424957">
        <w:rPr>
          <w:rFonts w:ascii="Arial Narrow" w:hAnsi="Arial Narrow" w:cs="Times New Roman"/>
          <w:sz w:val="24"/>
          <w:szCs w:val="24"/>
          <w:lang w:val="en-US"/>
        </w:rPr>
        <w:t>Hidayat</w:t>
      </w:r>
      <w:proofErr w:type="spellEnd"/>
      <w:r w:rsidRPr="00424957">
        <w:rPr>
          <w:rFonts w:ascii="Arial Narrow" w:hAnsi="Arial Narrow" w:cs="Times New Roman"/>
          <w:sz w:val="24"/>
          <w:szCs w:val="24"/>
          <w:lang w:val="en-US"/>
        </w:rPr>
        <w:t>, 2000).</w:t>
      </w:r>
    </w:p>
    <w:p w14:paraId="70F9D30C" w14:textId="77777777" w:rsidR="00936BBE" w:rsidRPr="00424957" w:rsidRDefault="00936BBE" w:rsidP="00936BBE">
      <w:pPr>
        <w:ind w:firstLine="1134"/>
        <w:jc w:val="both"/>
        <w:rPr>
          <w:rFonts w:ascii="Arial Narrow" w:hAnsi="Arial Narrow" w:cs="Times New Roman"/>
          <w:sz w:val="24"/>
          <w:szCs w:val="24"/>
          <w:lang w:val="en-US"/>
        </w:rPr>
      </w:pPr>
      <w:r w:rsidRPr="00424957">
        <w:rPr>
          <w:rFonts w:ascii="Arial Narrow" w:hAnsi="Arial Narrow" w:cs="Times New Roman"/>
          <w:sz w:val="24"/>
          <w:szCs w:val="24"/>
          <w:lang w:val="en-US"/>
        </w:rPr>
        <w:t xml:space="preserve">Jika </w:t>
      </w:r>
      <w:proofErr w:type="spellStart"/>
      <w:r w:rsidRPr="00424957">
        <w:rPr>
          <w:rFonts w:ascii="Arial Narrow" w:hAnsi="Arial Narrow" w:cs="Times New Roman"/>
          <w:sz w:val="24"/>
          <w:szCs w:val="24"/>
          <w:lang w:val="en-US"/>
        </w:rPr>
        <w:t>merujuk</w:t>
      </w:r>
      <w:proofErr w:type="spellEnd"/>
      <w:r w:rsidRPr="00424957">
        <w:rPr>
          <w:rFonts w:ascii="Arial Narrow" w:hAnsi="Arial Narrow" w:cs="Times New Roman"/>
          <w:sz w:val="24"/>
          <w:szCs w:val="24"/>
          <w:lang w:val="en-US"/>
        </w:rPr>
        <w:t xml:space="preserve"> pada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strukturasi</w:t>
      </w:r>
      <w:proofErr w:type="spellEnd"/>
      <w:r w:rsidRPr="00424957">
        <w:rPr>
          <w:rFonts w:ascii="Arial Narrow" w:hAnsi="Arial Narrow" w:cs="Times New Roman"/>
          <w:sz w:val="24"/>
          <w:szCs w:val="24"/>
          <w:lang w:val="en-US"/>
        </w:rPr>
        <w:t xml:space="preserve"> di </w:t>
      </w:r>
      <w:proofErr w:type="spellStart"/>
      <w:r w:rsidRPr="00424957">
        <w:rPr>
          <w:rFonts w:ascii="Arial Narrow" w:hAnsi="Arial Narrow" w:cs="Times New Roman"/>
          <w:sz w:val="24"/>
          <w:szCs w:val="24"/>
          <w:lang w:val="en-US"/>
        </w:rPr>
        <w:t>atas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unsur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agensi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adalah</w:t>
      </w:r>
      <w:proofErr w:type="spellEnd"/>
      <w:r w:rsidRPr="00424957">
        <w:rPr>
          <w:rFonts w:ascii="Arial Narrow" w:hAnsi="Arial Narrow" w:cs="Times New Roman"/>
          <w:sz w:val="24"/>
          <w:szCs w:val="24"/>
          <w:lang w:val="en-US"/>
        </w:rPr>
        <w:t xml:space="preserve">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di </w:t>
      </w:r>
      <w:proofErr w:type="spellStart"/>
      <w:r w:rsidRPr="00424957">
        <w:rPr>
          <w:rFonts w:ascii="Arial Narrow" w:hAnsi="Arial Narrow" w:cs="Times New Roman"/>
          <w:sz w:val="24"/>
          <w:szCs w:val="24"/>
          <w:lang w:val="en-US"/>
        </w:rPr>
        <w:t>Desa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Mulya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unsur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adalah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ilmu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aturan</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norma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keislaman</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telah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difahami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mendalam</w:t>
      </w:r>
      <w:proofErr w:type="spellEnd"/>
      <w:r w:rsidRPr="00424957">
        <w:rPr>
          <w:rFonts w:ascii="Arial Narrow" w:hAnsi="Arial Narrow" w:cs="Times New Roman"/>
          <w:sz w:val="24"/>
          <w:szCs w:val="24"/>
          <w:lang w:val="en-US"/>
        </w:rPr>
        <w:t xml:space="preserve"> oleh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sehingga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pemahaman</w:t>
      </w:r>
      <w:proofErr w:type="spellEnd"/>
      <w:r w:rsidRPr="00424957">
        <w:rPr>
          <w:rFonts w:ascii="Arial Narrow" w:hAnsi="Arial Narrow" w:cs="Times New Roman"/>
          <w:sz w:val="24"/>
          <w:szCs w:val="24"/>
          <w:lang w:val="en-US"/>
        </w:rPr>
        <w:t xml:space="preserve"> yang sangat </w:t>
      </w:r>
      <w:proofErr w:type="spellStart"/>
      <w:r w:rsidRPr="00424957">
        <w:rPr>
          <w:rFonts w:ascii="Arial Narrow" w:hAnsi="Arial Narrow" w:cs="Times New Roman"/>
          <w:sz w:val="24"/>
          <w:szCs w:val="24"/>
          <w:lang w:val="en-US"/>
        </w:rPr>
        <w:t>mendalam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terhadap</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ilmu</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nilai</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ajaran</w:t>
      </w:r>
      <w:proofErr w:type="spellEnd"/>
      <w:r w:rsidRPr="00424957">
        <w:rPr>
          <w:rFonts w:ascii="Arial Narrow" w:hAnsi="Arial Narrow" w:cs="Times New Roman"/>
          <w:sz w:val="24"/>
          <w:szCs w:val="24"/>
          <w:lang w:val="en-US"/>
        </w:rPr>
        <w:t xml:space="preserve"> Islam,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selain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dapat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menyampaikan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kepada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juga </w:t>
      </w:r>
      <w:proofErr w:type="spellStart"/>
      <w:r w:rsidRPr="00424957">
        <w:rPr>
          <w:rFonts w:ascii="Arial Narrow" w:hAnsi="Arial Narrow" w:cs="Times New Roman"/>
          <w:sz w:val="24"/>
          <w:szCs w:val="24"/>
          <w:lang w:val="en-US"/>
        </w:rPr>
        <w:t>dapat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mempraktekannya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kehidupan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sehari-hari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Selain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mempraktekkan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apa</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difahaminya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sesuai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norma</w:t>
      </w:r>
      <w:proofErr w:type="spellEnd"/>
      <w:r w:rsidRPr="00424957">
        <w:rPr>
          <w:rFonts w:ascii="Arial Narrow" w:hAnsi="Arial Narrow" w:cs="Times New Roman"/>
          <w:sz w:val="24"/>
          <w:szCs w:val="24"/>
          <w:lang w:val="en-US"/>
        </w:rPr>
        <w:t xml:space="preserve"> agama,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juga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penggerak</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pelopor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amar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ma’ruf</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serta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mampu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mencegah</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mengajak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mencegah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kemungkaran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inilah</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disebut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unsur</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terpenting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teori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strukturasi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yaitu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praktek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w:t>
      </w:r>
    </w:p>
    <w:bookmarkEnd w:id="20"/>
    <w:bookmarkEnd w:id="21"/>
    <w:bookmarkEnd w:id="22"/>
    <w:p w14:paraId="29EE7ADD" w14:textId="77777777" w:rsidR="008B3643" w:rsidRDefault="008B3643" w:rsidP="00936BBE">
      <w:pPr>
        <w:spacing w:line="480" w:lineRule="auto"/>
        <w:jc w:val="both"/>
        <w:rPr>
          <w:rFonts w:ascii="Arial Narrow" w:hAnsi="Arial Narrow" w:cs="Times New Roman"/>
          <w:b/>
          <w:bCs/>
          <w:sz w:val="24"/>
          <w:szCs w:val="24"/>
          <w:lang w:val="en-US"/>
        </w:rPr>
      </w:pPr>
    </w:p>
    <w:p w14:paraId="3B22664D" w14:textId="528DEDF4" w:rsidR="00936BBE" w:rsidRPr="00424957" w:rsidRDefault="00936BBE" w:rsidP="00936BBE">
      <w:pPr>
        <w:spacing w:line="480" w:lineRule="auto"/>
        <w:jc w:val="both"/>
        <w:rPr>
          <w:rFonts w:ascii="Arial Narrow" w:hAnsi="Arial Narrow" w:cs="Times New Roman"/>
          <w:b/>
          <w:bCs/>
          <w:sz w:val="24"/>
          <w:szCs w:val="24"/>
          <w:lang w:val="en-US"/>
        </w:rPr>
      </w:pPr>
      <w:proofErr w:type="spellStart"/>
      <w:r w:rsidRPr="00424957">
        <w:rPr>
          <w:rFonts w:ascii="Arial Narrow" w:hAnsi="Arial Narrow" w:cs="Times New Roman"/>
          <w:b/>
          <w:bCs/>
          <w:sz w:val="24"/>
          <w:szCs w:val="24"/>
          <w:lang w:val="en-US"/>
        </w:rPr>
        <w:lastRenderedPageBreak/>
        <w:t>Simpulan</w:t>
      </w:r>
      <w:proofErr w:type="spellEnd"/>
    </w:p>
    <w:p w14:paraId="31BB7AF4" w14:textId="6EF14E1A" w:rsidR="00936BBE" w:rsidRPr="00424957" w:rsidRDefault="00936BBE" w:rsidP="00936BBE">
      <w:pPr>
        <w:ind w:firstLine="1134"/>
        <w:jc w:val="both"/>
        <w:rPr>
          <w:rFonts w:ascii="Arial Narrow" w:hAnsi="Arial Narrow" w:cs="Times New Roman"/>
          <w:sz w:val="24"/>
          <w:szCs w:val="24"/>
          <w:lang w:val="en-US"/>
        </w:rPr>
      </w:pPr>
      <w:r w:rsidRPr="00424957">
        <w:rPr>
          <w:rFonts w:ascii="Arial Narrow" w:hAnsi="Arial Narrow" w:cs="Times New Roman"/>
          <w:sz w:val="24"/>
          <w:szCs w:val="24"/>
          <w:lang w:val="en-US"/>
        </w:rPr>
        <w:t xml:space="preserve">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di </w:t>
      </w:r>
      <w:proofErr w:type="spellStart"/>
      <w:r w:rsidRPr="00424957">
        <w:rPr>
          <w:rFonts w:ascii="Arial Narrow" w:hAnsi="Arial Narrow" w:cs="Times New Roman"/>
          <w:sz w:val="24"/>
          <w:szCs w:val="24"/>
          <w:lang w:val="en-US"/>
        </w:rPr>
        <w:t>desa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Tanimulya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memiliki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pemahaman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keagamaan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serta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mampu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teladan</w:t>
      </w:r>
      <w:proofErr w:type="spellEnd"/>
      <w:r w:rsidRPr="00424957">
        <w:rPr>
          <w:rFonts w:ascii="Arial Narrow" w:hAnsi="Arial Narrow" w:cs="Times New Roman"/>
          <w:sz w:val="24"/>
          <w:szCs w:val="24"/>
          <w:lang w:val="en-US"/>
        </w:rPr>
        <w:t xml:space="preserve"> pada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Mereka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selain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menjadi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agen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atau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pendakwah</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mengajak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melakukan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kebaikan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menyeru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pencegahan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kemungkaran</w:t>
      </w:r>
      <w:proofErr w:type="spellEnd"/>
      <w:r w:rsidRPr="00424957">
        <w:rPr>
          <w:rFonts w:ascii="Arial Narrow" w:hAnsi="Arial Narrow" w:cs="Times New Roman"/>
          <w:sz w:val="24"/>
          <w:szCs w:val="24"/>
          <w:lang w:val="en-US"/>
        </w:rPr>
        <w:t xml:space="preserve"> juga </w:t>
      </w:r>
      <w:proofErr w:type="spellStart"/>
      <w:r w:rsidRPr="00424957">
        <w:rPr>
          <w:rFonts w:ascii="Arial Narrow" w:hAnsi="Arial Narrow" w:cs="Times New Roman"/>
          <w:sz w:val="24"/>
          <w:szCs w:val="24"/>
          <w:lang w:val="en-US"/>
        </w:rPr>
        <w:t>mengajak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untuk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selalu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mengingat</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beribadah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kepada</w:t>
      </w:r>
      <w:proofErr w:type="spellEnd"/>
      <w:r w:rsidRPr="00424957">
        <w:rPr>
          <w:rFonts w:ascii="Arial Narrow" w:hAnsi="Arial Narrow" w:cs="Times New Roman"/>
          <w:sz w:val="24"/>
          <w:szCs w:val="24"/>
          <w:lang w:val="en-US"/>
        </w:rPr>
        <w:t xml:space="preserve"> Allah. </w:t>
      </w:r>
      <w:proofErr w:type="spellStart"/>
      <w:r w:rsidRPr="00424957">
        <w:rPr>
          <w:rFonts w:ascii="Arial Narrow" w:hAnsi="Arial Narrow" w:cs="Times New Roman"/>
          <w:sz w:val="24"/>
          <w:szCs w:val="24"/>
          <w:lang w:val="en-US"/>
        </w:rPr>
        <w:t>Selain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itu</w:t>
      </w:r>
      <w:proofErr w:type="spellEnd"/>
      <w:r w:rsidRPr="00424957">
        <w:rPr>
          <w:rFonts w:ascii="Arial Narrow" w:hAnsi="Arial Narrow" w:cs="Times New Roman"/>
          <w:sz w:val="24"/>
          <w:szCs w:val="24"/>
          <w:lang w:val="en-US"/>
        </w:rPr>
        <w:t xml:space="preserve">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ini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sosok-sosok</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mampu</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membaur</w:t>
      </w:r>
      <w:proofErr w:type="spellEnd"/>
      <w:r w:rsidRPr="00424957">
        <w:rPr>
          <w:rFonts w:ascii="Arial Narrow" w:hAnsi="Arial Narrow" w:cs="Times New Roman"/>
          <w:sz w:val="24"/>
          <w:szCs w:val="24"/>
          <w:lang w:val="en-US"/>
        </w:rPr>
        <w:t xml:space="preserve"> dan </w:t>
      </w:r>
      <w:proofErr w:type="spellStart"/>
      <w:r w:rsidRPr="00424957">
        <w:rPr>
          <w:rFonts w:ascii="Arial Narrow" w:hAnsi="Arial Narrow" w:cs="Times New Roman"/>
          <w:sz w:val="24"/>
          <w:szCs w:val="24"/>
          <w:lang w:val="en-US"/>
        </w:rPr>
        <w:t>mengurus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urusan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kemasyarakatan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terjun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langsung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penyelesaian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konflik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kemasyarakatan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ataupun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konflik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akibat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perbedaan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beragama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Praktek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secara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langsung</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dilakukan</w:t>
      </w:r>
      <w:proofErr w:type="spellEnd"/>
      <w:r w:rsidRPr="00424957">
        <w:rPr>
          <w:rFonts w:ascii="Arial Narrow" w:hAnsi="Arial Narrow" w:cs="Times New Roman"/>
          <w:sz w:val="24"/>
          <w:szCs w:val="24"/>
          <w:lang w:val="en-US"/>
        </w:rPr>
        <w:t xml:space="preserve"> oleh para </w:t>
      </w:r>
      <w:proofErr w:type="spellStart"/>
      <w:r w:rsidRPr="00424957">
        <w:rPr>
          <w:rFonts w:ascii="Arial Narrow" w:hAnsi="Arial Narrow" w:cs="Times New Roman"/>
          <w:sz w:val="24"/>
          <w:szCs w:val="24"/>
          <w:lang w:val="en-US"/>
        </w:rPr>
        <w:t>mubaligh</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menandakan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mereka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merupakan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teladan</w:t>
      </w:r>
      <w:proofErr w:type="spellEnd"/>
      <w:r w:rsidRPr="00424957">
        <w:rPr>
          <w:rFonts w:ascii="Arial Narrow" w:hAnsi="Arial Narrow" w:cs="Times New Roman"/>
          <w:sz w:val="24"/>
          <w:szCs w:val="24"/>
          <w:lang w:val="en-US"/>
        </w:rPr>
        <w:t xml:space="preserve"> yang </w:t>
      </w:r>
      <w:proofErr w:type="spellStart"/>
      <w:r w:rsidRPr="00424957">
        <w:rPr>
          <w:rFonts w:ascii="Arial Narrow" w:hAnsi="Arial Narrow" w:cs="Times New Roman"/>
          <w:sz w:val="24"/>
          <w:szCs w:val="24"/>
          <w:lang w:val="en-US"/>
        </w:rPr>
        <w:t>baik</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bagi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masyarakat</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Desa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Tani</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Mulya</w:t>
      </w:r>
      <w:proofErr w:type="spellEnd"/>
      <w:r w:rsidRPr="00424957">
        <w:rPr>
          <w:rFonts w:ascii="Arial Narrow" w:hAnsi="Arial Narrow" w:cs="Times New Roman"/>
          <w:sz w:val="24"/>
          <w:szCs w:val="24"/>
          <w:lang w:val="en-US"/>
        </w:rPr>
        <w:t>.</w:t>
      </w:r>
      <w:r w:rsidR="008B3643">
        <w:rPr>
          <w:rFonts w:ascii="Arial Narrow" w:hAnsi="Arial Narrow" w:cs="Times New Roman"/>
          <w:sz w:val="24"/>
          <w:szCs w:val="24"/>
          <w:lang w:val="en-US"/>
        </w:rPr>
        <w:t xml:space="preserve"> </w:t>
      </w:r>
    </w:p>
    <w:p w14:paraId="0068BA76" w14:textId="77777777" w:rsidR="00936BBE" w:rsidRPr="00424957" w:rsidRDefault="00936BBE" w:rsidP="00936BBE">
      <w:pPr>
        <w:spacing w:line="480" w:lineRule="auto"/>
        <w:jc w:val="both"/>
        <w:rPr>
          <w:rFonts w:ascii="Arial Narrow" w:hAnsi="Arial Narrow" w:cs="Times New Roman"/>
          <w:b/>
          <w:bCs/>
          <w:sz w:val="24"/>
          <w:szCs w:val="24"/>
          <w:lang w:val="en-US"/>
        </w:rPr>
      </w:pPr>
    </w:p>
    <w:p w14:paraId="4CC5EFD9" w14:textId="77777777" w:rsidR="00936BBE" w:rsidRPr="00424957" w:rsidRDefault="00936BBE" w:rsidP="00936BBE">
      <w:pPr>
        <w:spacing w:line="480" w:lineRule="auto"/>
        <w:jc w:val="both"/>
        <w:rPr>
          <w:rFonts w:ascii="Arial Narrow" w:hAnsi="Arial Narrow" w:cs="Times New Roman"/>
          <w:b/>
          <w:bCs/>
          <w:sz w:val="24"/>
          <w:szCs w:val="24"/>
          <w:lang w:val="en-US"/>
        </w:rPr>
      </w:pPr>
      <w:r w:rsidRPr="00424957">
        <w:rPr>
          <w:rFonts w:ascii="Arial Narrow" w:hAnsi="Arial Narrow" w:cs="Times New Roman"/>
          <w:b/>
          <w:bCs/>
          <w:sz w:val="24"/>
          <w:szCs w:val="24"/>
          <w:lang w:val="en-US"/>
        </w:rPr>
        <w:t>Daftar Pustaka</w:t>
      </w:r>
    </w:p>
    <w:p w14:paraId="608F2D66" w14:textId="77777777" w:rsidR="00936BBE" w:rsidRPr="00424957" w:rsidRDefault="00936BBE" w:rsidP="00936BBE">
      <w:pPr>
        <w:pStyle w:val="FootnoteText"/>
        <w:ind w:left="851" w:hanging="567"/>
        <w:jc w:val="both"/>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Asy’ari</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Musa</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w:t>
      </w:r>
      <w:r w:rsidRPr="00424957">
        <w:rPr>
          <w:rFonts w:ascii="Arial Narrow" w:hAnsi="Arial Narrow" w:cs="Times New Roman"/>
          <w:i/>
          <w:iCs/>
          <w:sz w:val="24"/>
          <w:szCs w:val="24"/>
        </w:rPr>
        <w:t>Filsafat Islam tentang Kebudayaan</w:t>
      </w:r>
      <w:r w:rsidRPr="00424957">
        <w:rPr>
          <w:rFonts w:ascii="Arial Narrow" w:hAnsi="Arial Narrow" w:cs="Times New Roman"/>
          <w:sz w:val="24"/>
          <w:szCs w:val="24"/>
          <w:lang w:val="en-US"/>
        </w:rPr>
        <w:t>,</w:t>
      </w:r>
      <w:r w:rsidRPr="00424957">
        <w:rPr>
          <w:rFonts w:ascii="Arial Narrow" w:hAnsi="Arial Narrow" w:cs="Times New Roman"/>
          <w:sz w:val="24"/>
          <w:szCs w:val="24"/>
        </w:rPr>
        <w:t xml:space="preserve"> Yogyakarta: Lembaga Studi Islam</w:t>
      </w:r>
      <w:r w:rsidRPr="00424957">
        <w:rPr>
          <w:rFonts w:ascii="Arial Narrow" w:hAnsi="Arial Narrow" w:cs="Times New Roman"/>
          <w:sz w:val="24"/>
          <w:szCs w:val="24"/>
          <w:lang w:val="en-US"/>
        </w:rPr>
        <w:t>, 1999</w:t>
      </w:r>
    </w:p>
    <w:p w14:paraId="6FCD9AE9" w14:textId="77777777" w:rsidR="00936BBE" w:rsidRPr="00424957" w:rsidRDefault="00936BBE" w:rsidP="00936BBE">
      <w:pPr>
        <w:pStyle w:val="FootnoteText"/>
        <w:ind w:left="851" w:hanging="567"/>
        <w:jc w:val="both"/>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Bakran</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Hamdani</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 </w:t>
      </w:r>
      <w:r w:rsidRPr="00424957">
        <w:rPr>
          <w:rFonts w:ascii="Arial Narrow" w:hAnsi="Arial Narrow" w:cs="Times New Roman"/>
          <w:i/>
          <w:iCs/>
          <w:sz w:val="24"/>
          <w:szCs w:val="24"/>
        </w:rPr>
        <w:t>Prophetic Psychology</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 xml:space="preserve">Yogyakarta: Pustaka </w:t>
      </w:r>
      <w:r w:rsidRPr="00424957">
        <w:rPr>
          <w:rFonts w:ascii="Arial Narrow" w:hAnsi="Arial Narrow" w:cs="Times New Roman"/>
          <w:sz w:val="24"/>
          <w:szCs w:val="24"/>
          <w:lang w:val="en-US"/>
        </w:rPr>
        <w:t>A</w:t>
      </w:r>
      <w:r w:rsidRPr="00424957">
        <w:rPr>
          <w:rFonts w:ascii="Arial Narrow" w:hAnsi="Arial Narrow" w:cs="Times New Roman"/>
          <w:sz w:val="24"/>
          <w:szCs w:val="24"/>
        </w:rPr>
        <w:t>l-Furqon</w:t>
      </w:r>
      <w:r w:rsidRPr="00424957">
        <w:rPr>
          <w:rFonts w:ascii="Arial Narrow" w:hAnsi="Arial Narrow" w:cs="Times New Roman"/>
          <w:sz w:val="24"/>
          <w:szCs w:val="24"/>
          <w:lang w:val="en-US"/>
        </w:rPr>
        <w:t>, 1990</w:t>
      </w:r>
    </w:p>
    <w:p w14:paraId="3DBCDC53" w14:textId="77777777" w:rsidR="00936BBE" w:rsidRPr="00424957" w:rsidRDefault="00936BBE" w:rsidP="00936BBE">
      <w:pPr>
        <w:pStyle w:val="FootnoteText"/>
        <w:ind w:left="851" w:hanging="567"/>
        <w:jc w:val="both"/>
        <w:rPr>
          <w:rFonts w:ascii="Arial Narrow" w:hAnsi="Arial Narrow" w:cs="Times New Roman"/>
          <w:sz w:val="24"/>
          <w:szCs w:val="24"/>
        </w:rPr>
      </w:pPr>
    </w:p>
    <w:p w14:paraId="115D236A" w14:textId="77777777" w:rsidR="00936BBE" w:rsidRPr="00424957" w:rsidRDefault="00936BBE" w:rsidP="00936BBE">
      <w:pPr>
        <w:pStyle w:val="FootnoteText"/>
        <w:ind w:left="851" w:hanging="567"/>
        <w:jc w:val="both"/>
        <w:rPr>
          <w:rFonts w:ascii="Arial Narrow" w:hAnsi="Arial Narrow" w:cstheme="majorBidi"/>
          <w:sz w:val="24"/>
          <w:szCs w:val="24"/>
          <w:lang w:val="en-US"/>
        </w:rPr>
      </w:pPr>
      <w:r w:rsidRPr="00424957">
        <w:rPr>
          <w:rFonts w:ascii="Arial Narrow" w:hAnsi="Arial Narrow" w:cstheme="majorBidi"/>
          <w:sz w:val="24"/>
          <w:szCs w:val="24"/>
        </w:rPr>
        <w:t>Departemen Agama RI</w:t>
      </w:r>
      <w:r w:rsidRPr="00424957">
        <w:rPr>
          <w:rFonts w:ascii="Arial Narrow" w:hAnsi="Arial Narrow" w:cstheme="majorBidi"/>
          <w:sz w:val="24"/>
          <w:szCs w:val="24"/>
          <w:lang w:val="en-US"/>
        </w:rPr>
        <w:t xml:space="preserve">, </w:t>
      </w:r>
      <w:r w:rsidRPr="00424957">
        <w:rPr>
          <w:rStyle w:val="Emphasis"/>
          <w:rFonts w:ascii="Arial Narrow" w:hAnsi="Arial Narrow" w:cstheme="majorBidi"/>
          <w:sz w:val="24"/>
          <w:szCs w:val="24"/>
        </w:rPr>
        <w:t>Al-Qur’an dan Terjemahnya</w:t>
      </w:r>
      <w:r w:rsidRPr="00424957">
        <w:rPr>
          <w:rFonts w:ascii="Arial Narrow" w:hAnsi="Arial Narrow" w:cstheme="majorBidi"/>
          <w:sz w:val="24"/>
          <w:szCs w:val="24"/>
          <w:lang w:val="en-US"/>
        </w:rPr>
        <w:t xml:space="preserve">. </w:t>
      </w:r>
      <w:r w:rsidRPr="00424957">
        <w:rPr>
          <w:rFonts w:ascii="Arial Narrow" w:hAnsi="Arial Narrow" w:cstheme="majorBidi"/>
          <w:sz w:val="24"/>
          <w:szCs w:val="24"/>
        </w:rPr>
        <w:t>Jakarta</w:t>
      </w:r>
      <w:r w:rsidRPr="00424957">
        <w:rPr>
          <w:rFonts w:ascii="Arial Narrow" w:hAnsi="Arial Narrow" w:cstheme="majorBidi"/>
          <w:sz w:val="24"/>
          <w:szCs w:val="24"/>
          <w:lang w:val="en-US"/>
        </w:rPr>
        <w:t>, 2010</w:t>
      </w:r>
    </w:p>
    <w:p w14:paraId="3D244305" w14:textId="77777777" w:rsidR="00936BBE" w:rsidRPr="00424957" w:rsidRDefault="00936BBE" w:rsidP="00936BBE">
      <w:pPr>
        <w:pStyle w:val="FootnoteText"/>
        <w:ind w:left="851" w:hanging="567"/>
        <w:jc w:val="both"/>
        <w:rPr>
          <w:rFonts w:ascii="Arial Narrow" w:hAnsi="Arial Narrow" w:cs="Times New Roman"/>
          <w:sz w:val="24"/>
          <w:szCs w:val="24"/>
          <w:lang w:val="en-US"/>
        </w:rPr>
      </w:pPr>
    </w:p>
    <w:p w14:paraId="332BE26C" w14:textId="77777777" w:rsidR="00936BBE" w:rsidRPr="00424957" w:rsidRDefault="00936BBE" w:rsidP="00936BBE">
      <w:pPr>
        <w:ind w:left="851" w:hanging="567"/>
        <w:jc w:val="both"/>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Hidayat</w:t>
      </w:r>
      <w:proofErr w:type="spellEnd"/>
      <w:r w:rsidRPr="00424957">
        <w:rPr>
          <w:rFonts w:ascii="Arial Narrow" w:hAnsi="Arial Narrow" w:cs="Times New Roman"/>
          <w:sz w:val="24"/>
          <w:szCs w:val="24"/>
          <w:lang w:val="en-US"/>
        </w:rPr>
        <w:t>, Dedy N., “</w:t>
      </w:r>
      <w:proofErr w:type="spellStart"/>
      <w:r w:rsidRPr="00424957">
        <w:rPr>
          <w:rFonts w:ascii="Arial Narrow" w:hAnsi="Arial Narrow" w:cs="Times New Roman"/>
          <w:sz w:val="24"/>
          <w:szCs w:val="24"/>
          <w:lang w:val="en-US"/>
        </w:rPr>
        <w:t>Jurnalis</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Kepentingan</w:t>
      </w:r>
      <w:proofErr w:type="spellEnd"/>
      <w:r w:rsidRPr="00424957">
        <w:rPr>
          <w:rFonts w:ascii="Arial Narrow" w:hAnsi="Arial Narrow" w:cs="Times New Roman"/>
          <w:sz w:val="24"/>
          <w:szCs w:val="24"/>
          <w:lang w:val="en-US"/>
        </w:rPr>
        <w:t xml:space="preserve"> Modal, dan </w:t>
      </w:r>
      <w:proofErr w:type="spellStart"/>
      <w:r w:rsidRPr="00424957">
        <w:rPr>
          <w:rFonts w:ascii="Arial Narrow" w:hAnsi="Arial Narrow" w:cs="Times New Roman"/>
          <w:sz w:val="24"/>
          <w:szCs w:val="24"/>
          <w:lang w:val="en-US"/>
        </w:rPr>
        <w:t>Perubahan</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Sosial</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i/>
          <w:iCs/>
          <w:sz w:val="24"/>
          <w:szCs w:val="24"/>
          <w:lang w:val="en-US"/>
        </w:rPr>
        <w:t>Revolusi</w:t>
      </w:r>
      <w:proofErr w:type="spellEnd"/>
      <w:r w:rsidRPr="00424957">
        <w:rPr>
          <w:rFonts w:ascii="Arial Narrow" w:hAnsi="Arial Narrow" w:cs="Times New Roman"/>
          <w:i/>
          <w:iCs/>
          <w:sz w:val="24"/>
          <w:szCs w:val="24"/>
          <w:lang w:val="en-US"/>
        </w:rPr>
        <w:t xml:space="preserve"> Mei</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i/>
          <w:iCs/>
          <w:sz w:val="24"/>
          <w:szCs w:val="24"/>
          <w:lang w:val="en-US"/>
        </w:rPr>
        <w:t>Runtuhnya</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Sebuah</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Hegemoni</w:t>
      </w:r>
      <w:proofErr w:type="spellEnd"/>
      <w:r w:rsidRPr="00424957">
        <w:rPr>
          <w:rFonts w:ascii="Arial Narrow" w:hAnsi="Arial Narrow" w:cs="Times New Roman"/>
          <w:sz w:val="24"/>
          <w:szCs w:val="24"/>
          <w:lang w:val="en-US"/>
        </w:rPr>
        <w:t>, Gramedia Pustaka Utama, Jakarta, 2000</w:t>
      </w:r>
    </w:p>
    <w:p w14:paraId="359A0747" w14:textId="77777777" w:rsidR="00936BBE" w:rsidRPr="00424957" w:rsidRDefault="00936BBE" w:rsidP="00936BBE">
      <w:pPr>
        <w:pStyle w:val="FootnoteText"/>
        <w:ind w:left="851" w:hanging="567"/>
        <w:jc w:val="both"/>
        <w:rPr>
          <w:rFonts w:ascii="Arial Narrow" w:hAnsi="Arial Narrow" w:cs="Times New Roman"/>
          <w:sz w:val="24"/>
          <w:szCs w:val="24"/>
          <w:lang w:val="en-US"/>
        </w:rPr>
      </w:pPr>
    </w:p>
    <w:p w14:paraId="7115F18D" w14:textId="77777777" w:rsidR="00936BBE" w:rsidRPr="00424957" w:rsidRDefault="00936BBE" w:rsidP="00936BBE">
      <w:pPr>
        <w:ind w:left="851" w:hanging="567"/>
        <w:rPr>
          <w:rFonts w:ascii="Arial Narrow" w:hAnsi="Arial Narrow" w:cs="Times New Roman"/>
          <w:sz w:val="24"/>
          <w:szCs w:val="24"/>
        </w:rPr>
      </w:pPr>
      <w:r w:rsidRPr="00424957">
        <w:rPr>
          <w:rFonts w:ascii="Arial Narrow" w:hAnsi="Arial Narrow" w:cs="Times New Roman"/>
          <w:sz w:val="24"/>
          <w:szCs w:val="24"/>
          <w:lang w:val="en-US"/>
        </w:rPr>
        <w:t xml:space="preserve">Putra. </w:t>
      </w:r>
      <w:proofErr w:type="spellStart"/>
      <w:r w:rsidRPr="00424957">
        <w:rPr>
          <w:rFonts w:ascii="Arial Narrow" w:hAnsi="Arial Narrow" w:cs="Times New Roman"/>
          <w:sz w:val="24"/>
          <w:szCs w:val="24"/>
          <w:lang w:val="en-US"/>
        </w:rPr>
        <w:t>Heddy</w:t>
      </w:r>
      <w:proofErr w:type="spellEnd"/>
      <w:r w:rsidRPr="00424957">
        <w:rPr>
          <w:rFonts w:ascii="Arial Narrow" w:hAnsi="Arial Narrow" w:cs="Times New Roman"/>
          <w:sz w:val="24"/>
          <w:szCs w:val="24"/>
          <w:lang w:val="en-US"/>
        </w:rPr>
        <w:t xml:space="preserve"> Shri Ahimsa, </w:t>
      </w:r>
      <w:proofErr w:type="spellStart"/>
      <w:r w:rsidRPr="00424957">
        <w:rPr>
          <w:rFonts w:ascii="Arial Narrow" w:hAnsi="Arial Narrow" w:cs="Times New Roman"/>
          <w:i/>
          <w:iCs/>
          <w:sz w:val="24"/>
          <w:szCs w:val="24"/>
          <w:lang w:val="en-US"/>
        </w:rPr>
        <w:t>Paradiga</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Prophetik</w:t>
      </w:r>
      <w:proofErr w:type="spellEnd"/>
      <w:r w:rsidRPr="00424957">
        <w:rPr>
          <w:rFonts w:ascii="Arial Narrow" w:hAnsi="Arial Narrow" w:cs="Times New Roman"/>
          <w:i/>
          <w:iCs/>
          <w:sz w:val="24"/>
          <w:szCs w:val="24"/>
          <w:lang w:val="en-US"/>
        </w:rPr>
        <w:t xml:space="preserve"> Islam : </w:t>
      </w:r>
      <w:proofErr w:type="spellStart"/>
      <w:r w:rsidRPr="00424957">
        <w:rPr>
          <w:rFonts w:ascii="Arial Narrow" w:hAnsi="Arial Narrow" w:cs="Times New Roman"/>
          <w:i/>
          <w:iCs/>
          <w:sz w:val="24"/>
          <w:szCs w:val="24"/>
          <w:lang w:val="en-US"/>
        </w:rPr>
        <w:t>Epistemologi</w:t>
      </w:r>
      <w:proofErr w:type="spellEnd"/>
      <w:r w:rsidRPr="00424957">
        <w:rPr>
          <w:rFonts w:ascii="Arial Narrow" w:hAnsi="Arial Narrow" w:cs="Times New Roman"/>
          <w:i/>
          <w:iCs/>
          <w:sz w:val="24"/>
          <w:szCs w:val="24"/>
          <w:lang w:val="en-US"/>
        </w:rPr>
        <w:t xml:space="preserve"> </w:t>
      </w:r>
      <w:proofErr w:type="spellStart"/>
      <w:r w:rsidRPr="00424957">
        <w:rPr>
          <w:rFonts w:ascii="Arial Narrow" w:hAnsi="Arial Narrow" w:cs="Times New Roman"/>
          <w:i/>
          <w:iCs/>
          <w:sz w:val="24"/>
          <w:szCs w:val="24"/>
          <w:lang w:val="en-US"/>
        </w:rPr>
        <w:t>Etos</w:t>
      </w:r>
      <w:proofErr w:type="spellEnd"/>
      <w:r w:rsidRPr="00424957">
        <w:rPr>
          <w:rFonts w:ascii="Arial Narrow" w:hAnsi="Arial Narrow" w:cs="Times New Roman"/>
          <w:i/>
          <w:iCs/>
          <w:sz w:val="24"/>
          <w:szCs w:val="24"/>
          <w:lang w:val="en-US"/>
        </w:rPr>
        <w:t xml:space="preserve"> dan Model</w:t>
      </w:r>
      <w:r w:rsidRPr="00424957">
        <w:rPr>
          <w:rFonts w:ascii="Arial Narrow" w:hAnsi="Arial Narrow" w:cs="Times New Roman"/>
          <w:sz w:val="24"/>
          <w:szCs w:val="24"/>
          <w:lang w:val="en-US"/>
        </w:rPr>
        <w:t xml:space="preserve"> Yogyakarta : Gajah </w:t>
      </w:r>
      <w:proofErr w:type="spellStart"/>
      <w:r w:rsidRPr="00424957">
        <w:rPr>
          <w:rFonts w:ascii="Arial Narrow" w:hAnsi="Arial Narrow" w:cs="Times New Roman"/>
          <w:sz w:val="24"/>
          <w:szCs w:val="24"/>
          <w:lang w:val="en-US"/>
        </w:rPr>
        <w:t>Mada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niversity</w:t>
      </w:r>
      <w:proofErr w:type="spellEnd"/>
      <w:r w:rsidRPr="00424957">
        <w:rPr>
          <w:rFonts w:ascii="Arial Narrow" w:hAnsi="Arial Narrow" w:cs="Times New Roman"/>
          <w:sz w:val="24"/>
          <w:szCs w:val="24"/>
          <w:lang w:val="en-US"/>
        </w:rPr>
        <w:t xml:space="preserve"> press, 2016</w:t>
      </w:r>
    </w:p>
    <w:p w14:paraId="71E0A85A" w14:textId="77777777" w:rsidR="00936BBE" w:rsidRPr="00424957" w:rsidRDefault="00936BBE" w:rsidP="00936BBE">
      <w:pPr>
        <w:pStyle w:val="FootnoteText"/>
        <w:ind w:left="851" w:hanging="567"/>
        <w:jc w:val="both"/>
        <w:rPr>
          <w:rFonts w:ascii="Arial Narrow" w:hAnsi="Arial Narrow" w:cs="Times New Roman"/>
          <w:sz w:val="24"/>
          <w:szCs w:val="24"/>
          <w:lang w:val="en-US"/>
        </w:rPr>
      </w:pPr>
    </w:p>
    <w:p w14:paraId="52A787E5" w14:textId="77777777" w:rsidR="00936BBE" w:rsidRPr="00424957" w:rsidRDefault="00936BBE" w:rsidP="00936BBE">
      <w:pPr>
        <w:pStyle w:val="FootnoteText"/>
        <w:ind w:left="851" w:hanging="567"/>
        <w:jc w:val="both"/>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Ridlo</w:t>
      </w:r>
      <w:proofErr w:type="spellEnd"/>
      <w:r w:rsidRPr="00424957">
        <w:rPr>
          <w:rFonts w:ascii="Arial Narrow" w:hAnsi="Arial Narrow" w:cs="Times New Roman"/>
          <w:sz w:val="24"/>
          <w:szCs w:val="24"/>
          <w:lang w:val="en-US"/>
        </w:rPr>
        <w:t>,</w:t>
      </w:r>
      <w:r w:rsidRPr="00424957">
        <w:rPr>
          <w:rFonts w:ascii="Arial Narrow" w:hAnsi="Arial Narrow" w:cs="Times New Roman"/>
          <w:sz w:val="24"/>
          <w:szCs w:val="24"/>
        </w:rPr>
        <w:t xml:space="preserve"> Abdul</w:t>
      </w:r>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Rasyid</w:t>
      </w:r>
      <w:proofErr w:type="spellEnd"/>
      <w:r w:rsidRPr="00424957">
        <w:rPr>
          <w:rFonts w:ascii="Arial Narrow" w:hAnsi="Arial Narrow" w:cs="Times New Roman"/>
          <w:sz w:val="24"/>
          <w:szCs w:val="24"/>
          <w:lang w:val="en-US"/>
        </w:rPr>
        <w:t>. 2024.</w:t>
      </w:r>
      <w:r w:rsidRPr="00424957">
        <w:rPr>
          <w:rFonts w:ascii="Arial Narrow" w:hAnsi="Arial Narrow" w:cs="Times New Roman"/>
          <w:sz w:val="24"/>
          <w:szCs w:val="24"/>
        </w:rPr>
        <w:t xml:space="preserve"> Peran Komunikasi Profetik Dalam Pembentukan Etika Publik Masyrakat Madani Perspektif Al-Qur’an, </w:t>
      </w:r>
      <w:proofErr w:type="spellStart"/>
      <w:r w:rsidRPr="00424957">
        <w:rPr>
          <w:rFonts w:ascii="Arial Narrow" w:hAnsi="Arial Narrow" w:cs="Times New Roman"/>
          <w:sz w:val="24"/>
          <w:szCs w:val="24"/>
          <w:lang w:val="en-US"/>
        </w:rPr>
        <w:t>dalam</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i/>
          <w:iCs/>
          <w:sz w:val="24"/>
          <w:szCs w:val="24"/>
        </w:rPr>
        <w:t>Journal The light</w:t>
      </w:r>
      <w:r w:rsidRPr="00424957">
        <w:rPr>
          <w:rFonts w:ascii="Arial Narrow" w:hAnsi="Arial Narrow" w:cs="Times New Roman"/>
          <w:i/>
          <w:iCs/>
          <w:sz w:val="24"/>
          <w:szCs w:val="24"/>
          <w:lang w:val="en-US"/>
        </w:rPr>
        <w:t xml:space="preserve">, </w:t>
      </w:r>
      <w:r w:rsidRPr="00424957">
        <w:rPr>
          <w:rFonts w:ascii="Arial Narrow" w:hAnsi="Arial Narrow" w:cs="Times New Roman"/>
          <w:sz w:val="24"/>
          <w:szCs w:val="24"/>
        </w:rPr>
        <w:t>Mataram: UIN Mataram</w:t>
      </w:r>
    </w:p>
    <w:p w14:paraId="00153822" w14:textId="77777777" w:rsidR="00936BBE" w:rsidRPr="00424957" w:rsidRDefault="00936BBE" w:rsidP="00936BBE">
      <w:pPr>
        <w:pStyle w:val="FootnoteText"/>
        <w:ind w:left="851" w:hanging="567"/>
        <w:jc w:val="both"/>
        <w:rPr>
          <w:rFonts w:ascii="Arial Narrow" w:hAnsi="Arial Narrow" w:cstheme="majorBidi"/>
          <w:sz w:val="24"/>
          <w:szCs w:val="24"/>
        </w:rPr>
      </w:pPr>
    </w:p>
    <w:p w14:paraId="49171EF5" w14:textId="77777777" w:rsidR="00936BBE" w:rsidRPr="00424957" w:rsidRDefault="00936BBE" w:rsidP="00936BBE">
      <w:pPr>
        <w:pStyle w:val="FootnoteText"/>
        <w:ind w:left="851" w:hanging="567"/>
        <w:jc w:val="both"/>
        <w:rPr>
          <w:rFonts w:ascii="Arial Narrow" w:hAnsi="Arial Narrow" w:cs="Times New Roman"/>
          <w:sz w:val="24"/>
          <w:szCs w:val="24"/>
        </w:rPr>
      </w:pPr>
      <w:r w:rsidRPr="00424957">
        <w:rPr>
          <w:rFonts w:ascii="Arial Narrow" w:hAnsi="Arial Narrow" w:cs="Times New Roman"/>
          <w:sz w:val="24"/>
          <w:szCs w:val="24"/>
        </w:rPr>
        <w:t>Koentjara</w:t>
      </w:r>
      <w:proofErr w:type="spellStart"/>
      <w:r w:rsidRPr="00424957">
        <w:rPr>
          <w:rFonts w:ascii="Arial Narrow" w:hAnsi="Arial Narrow" w:cs="Times New Roman"/>
          <w:sz w:val="24"/>
          <w:szCs w:val="24"/>
          <w:lang w:val="en-US"/>
        </w:rPr>
        <w:t>ningrat</w:t>
      </w:r>
      <w:proofErr w:type="spellEnd"/>
      <w:r w:rsidRPr="00424957">
        <w:rPr>
          <w:rFonts w:ascii="Arial Narrow" w:hAnsi="Arial Narrow" w:cs="Times New Roman"/>
          <w:sz w:val="24"/>
          <w:szCs w:val="24"/>
          <w:lang w:val="en-US"/>
        </w:rPr>
        <w:t xml:space="preserve">,  </w:t>
      </w:r>
      <w:r w:rsidRPr="00424957">
        <w:rPr>
          <w:rFonts w:ascii="Arial Narrow" w:hAnsi="Arial Narrow" w:cs="Times New Roman"/>
          <w:i/>
          <w:iCs/>
          <w:sz w:val="24"/>
          <w:szCs w:val="24"/>
        </w:rPr>
        <w:t>Metode Penelitian Masyarakat</w:t>
      </w:r>
      <w:r w:rsidRPr="00424957">
        <w:rPr>
          <w:rFonts w:ascii="Arial Narrow" w:hAnsi="Arial Narrow" w:cs="Times New Roman"/>
          <w:sz w:val="24"/>
          <w:szCs w:val="24"/>
          <w:lang w:val="en-US"/>
        </w:rPr>
        <w:t xml:space="preserve">, </w:t>
      </w:r>
      <w:r w:rsidRPr="00424957">
        <w:rPr>
          <w:rFonts w:ascii="Arial Narrow" w:hAnsi="Arial Narrow" w:cs="Times New Roman"/>
          <w:sz w:val="24"/>
          <w:szCs w:val="24"/>
        </w:rPr>
        <w:t>Jakarta: PT. Gramedia</w:t>
      </w:r>
      <w:r w:rsidRPr="00424957">
        <w:rPr>
          <w:rFonts w:ascii="Arial Narrow" w:hAnsi="Arial Narrow" w:cs="Times New Roman"/>
          <w:sz w:val="24"/>
          <w:szCs w:val="24"/>
          <w:lang w:val="en-US"/>
        </w:rPr>
        <w:t>, 1990</w:t>
      </w:r>
    </w:p>
    <w:p w14:paraId="170B7619" w14:textId="77777777" w:rsidR="00936BBE" w:rsidRPr="00424957" w:rsidRDefault="00936BBE" w:rsidP="00936BBE">
      <w:pPr>
        <w:pStyle w:val="FootnoteText"/>
        <w:ind w:left="851" w:hanging="567"/>
        <w:jc w:val="both"/>
        <w:rPr>
          <w:rFonts w:ascii="Arial Narrow" w:hAnsi="Arial Narrow" w:cstheme="majorBidi"/>
          <w:sz w:val="24"/>
          <w:szCs w:val="24"/>
        </w:rPr>
      </w:pPr>
    </w:p>
    <w:p w14:paraId="2DBE5D12" w14:textId="77777777" w:rsidR="00936BBE" w:rsidRPr="00424957" w:rsidRDefault="00936BBE" w:rsidP="00936BBE">
      <w:pPr>
        <w:pStyle w:val="FootnoteText"/>
        <w:ind w:left="851" w:hanging="567"/>
        <w:jc w:val="both"/>
        <w:rPr>
          <w:rFonts w:ascii="Arial Narrow" w:hAnsi="Arial Narrow" w:cstheme="majorBidi"/>
          <w:sz w:val="24"/>
          <w:szCs w:val="24"/>
          <w:lang w:val="en-US"/>
        </w:rPr>
      </w:pPr>
      <w:r w:rsidRPr="00424957">
        <w:rPr>
          <w:rFonts w:ascii="Arial Narrow" w:hAnsi="Arial Narrow" w:cstheme="majorBidi"/>
          <w:sz w:val="24"/>
          <w:szCs w:val="24"/>
        </w:rPr>
        <w:t>Kuntowijoyo</w:t>
      </w:r>
      <w:r w:rsidRPr="00424957">
        <w:rPr>
          <w:rFonts w:ascii="Arial Narrow" w:hAnsi="Arial Narrow" w:cstheme="majorBidi"/>
          <w:sz w:val="24"/>
          <w:szCs w:val="24"/>
          <w:lang w:val="en-US"/>
        </w:rPr>
        <w:t xml:space="preserve">, </w:t>
      </w:r>
      <w:r w:rsidRPr="00424957">
        <w:rPr>
          <w:rFonts w:ascii="Arial Narrow" w:hAnsi="Arial Narrow" w:cstheme="majorBidi"/>
          <w:sz w:val="24"/>
          <w:szCs w:val="24"/>
        </w:rPr>
        <w:t xml:space="preserve"> </w:t>
      </w:r>
      <w:r w:rsidRPr="00424957">
        <w:rPr>
          <w:rFonts w:ascii="Arial Narrow" w:hAnsi="Arial Narrow" w:cstheme="majorBidi"/>
          <w:i/>
          <w:iCs/>
          <w:sz w:val="24"/>
          <w:szCs w:val="24"/>
        </w:rPr>
        <w:t>Islam sebagai Ilmu: Epistemologi, Metodologi, dan Etika</w:t>
      </w:r>
      <w:r w:rsidRPr="00424957">
        <w:rPr>
          <w:rFonts w:ascii="Arial Narrow" w:hAnsi="Arial Narrow" w:cstheme="majorBidi"/>
          <w:i/>
          <w:iCs/>
          <w:sz w:val="24"/>
          <w:szCs w:val="24"/>
          <w:lang w:val="en-US"/>
        </w:rPr>
        <w:t>,</w:t>
      </w:r>
      <w:r w:rsidRPr="00424957">
        <w:rPr>
          <w:rFonts w:ascii="Arial Narrow" w:hAnsi="Arial Narrow" w:cstheme="majorBidi"/>
          <w:sz w:val="24"/>
          <w:szCs w:val="24"/>
          <w:lang w:val="en-US"/>
        </w:rPr>
        <w:t xml:space="preserve"> </w:t>
      </w:r>
      <w:r w:rsidRPr="00424957">
        <w:rPr>
          <w:rFonts w:ascii="Arial Narrow" w:hAnsi="Arial Narrow" w:cstheme="majorBidi"/>
          <w:sz w:val="24"/>
          <w:szCs w:val="24"/>
        </w:rPr>
        <w:t>Yogyakarta: Tiara Wacana</w:t>
      </w:r>
      <w:r w:rsidRPr="00424957">
        <w:rPr>
          <w:rFonts w:ascii="Arial Narrow" w:hAnsi="Arial Narrow" w:cstheme="majorBidi"/>
          <w:sz w:val="24"/>
          <w:szCs w:val="24"/>
          <w:lang w:val="en-US"/>
        </w:rPr>
        <w:t>, 2017</w:t>
      </w:r>
    </w:p>
    <w:p w14:paraId="7B055A05" w14:textId="77777777" w:rsidR="00936BBE" w:rsidRPr="00424957" w:rsidRDefault="00936BBE" w:rsidP="00936BBE">
      <w:pPr>
        <w:pStyle w:val="FootnoteText"/>
        <w:ind w:left="851" w:hanging="567"/>
        <w:jc w:val="both"/>
        <w:rPr>
          <w:rFonts w:ascii="Arial Narrow" w:hAnsi="Arial Narrow" w:cstheme="majorBidi"/>
          <w:sz w:val="24"/>
          <w:szCs w:val="24"/>
          <w:lang w:val="en-US"/>
        </w:rPr>
      </w:pPr>
    </w:p>
    <w:p w14:paraId="175B73E5" w14:textId="77777777" w:rsidR="00936BBE" w:rsidRPr="00424957" w:rsidRDefault="002E5B71" w:rsidP="00936BBE">
      <w:pPr>
        <w:pStyle w:val="ListParagraph"/>
        <w:ind w:left="851" w:hanging="567"/>
        <w:jc w:val="both"/>
        <w:rPr>
          <w:rFonts w:ascii="Arial Narrow" w:hAnsi="Arial Narrow" w:cstheme="majorBidi"/>
          <w:sz w:val="24"/>
          <w:szCs w:val="24"/>
        </w:rPr>
      </w:pPr>
      <w:hyperlink r:id="rId13" w:history="1">
        <w:r w:rsidR="00936BBE" w:rsidRPr="00424957">
          <w:rPr>
            <w:rStyle w:val="Hyperlink"/>
            <w:rFonts w:ascii="Arial Narrow" w:hAnsi="Arial Narrow"/>
            <w:sz w:val="24"/>
            <w:szCs w:val="24"/>
          </w:rPr>
          <w:t>https://www.tanimulya-desa.site/</w:t>
        </w:r>
      </w:hyperlink>
      <w:r w:rsidR="00936BBE" w:rsidRPr="00424957">
        <w:rPr>
          <w:rStyle w:val="Hyperlink"/>
          <w:rFonts w:ascii="Arial Narrow" w:hAnsi="Arial Narrow"/>
          <w:sz w:val="24"/>
          <w:szCs w:val="24"/>
        </w:rPr>
        <w:t>)</w:t>
      </w:r>
    </w:p>
    <w:p w14:paraId="2A79D842" w14:textId="77777777" w:rsidR="00936BBE" w:rsidRPr="00424957" w:rsidRDefault="00936BBE" w:rsidP="00936BBE">
      <w:pPr>
        <w:ind w:left="284"/>
        <w:rPr>
          <w:rFonts w:ascii="Arial Narrow" w:hAnsi="Arial Narrow" w:cstheme="majorBidi"/>
          <w:sz w:val="24"/>
          <w:szCs w:val="24"/>
          <w:lang w:val="id-ID"/>
        </w:rPr>
      </w:pPr>
    </w:p>
    <w:p w14:paraId="1F6A1B12" w14:textId="77777777" w:rsidR="00936BBE" w:rsidRPr="00424957" w:rsidRDefault="00936BBE" w:rsidP="00936BBE">
      <w:pPr>
        <w:ind w:left="284"/>
        <w:rPr>
          <w:rFonts w:ascii="Arial Narrow" w:hAnsi="Arial Narrow" w:cstheme="majorBidi"/>
          <w:sz w:val="24"/>
          <w:szCs w:val="24"/>
          <w:lang w:val="en-US"/>
        </w:rPr>
      </w:pPr>
      <w:r w:rsidRPr="00424957">
        <w:rPr>
          <w:rFonts w:ascii="Arial Narrow" w:hAnsi="Arial Narrow" w:cstheme="majorBidi"/>
          <w:sz w:val="24"/>
          <w:szCs w:val="24"/>
          <w:lang w:val="en-US"/>
        </w:rPr>
        <w:t>https://pilkadestanimulya.blogspot.com</w:t>
      </w:r>
      <w:r w:rsidRPr="00424957">
        <w:rPr>
          <w:rStyle w:val="FootnoteReference"/>
          <w:rFonts w:ascii="Arial Narrow" w:hAnsi="Arial Narrow" w:cstheme="majorBidi"/>
          <w:sz w:val="24"/>
          <w:szCs w:val="24"/>
          <w:lang w:val="en-US"/>
        </w:rPr>
        <w:t xml:space="preserve"> </w:t>
      </w:r>
    </w:p>
    <w:p w14:paraId="449D32C4" w14:textId="77777777" w:rsidR="00936BBE" w:rsidRPr="00424957" w:rsidRDefault="00936BBE" w:rsidP="00936BBE">
      <w:pPr>
        <w:ind w:left="284"/>
        <w:rPr>
          <w:rFonts w:ascii="Arial Narrow" w:hAnsi="Arial Narrow" w:cs="Times New Roman"/>
          <w:sz w:val="24"/>
          <w:szCs w:val="24"/>
          <w:lang w:val="en-US"/>
        </w:rPr>
      </w:pPr>
    </w:p>
    <w:p w14:paraId="5DB17001" w14:textId="77777777" w:rsidR="00936BBE" w:rsidRPr="00424957" w:rsidRDefault="00936BBE" w:rsidP="00936BBE">
      <w:pPr>
        <w:ind w:left="284"/>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Wawancara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ST, DA, AB dan AS pada </w:t>
      </w:r>
      <w:proofErr w:type="spellStart"/>
      <w:r w:rsidRPr="00424957">
        <w:rPr>
          <w:rFonts w:ascii="Arial Narrow" w:hAnsi="Arial Narrow" w:cs="Times New Roman"/>
          <w:sz w:val="24"/>
          <w:szCs w:val="24"/>
          <w:lang w:val="en-US"/>
        </w:rPr>
        <w:t>tanggal</w:t>
      </w:r>
      <w:proofErr w:type="spellEnd"/>
      <w:r w:rsidRPr="00424957">
        <w:rPr>
          <w:rFonts w:ascii="Arial Narrow" w:hAnsi="Arial Narrow" w:cs="Times New Roman"/>
          <w:sz w:val="24"/>
          <w:szCs w:val="24"/>
          <w:lang w:val="en-US"/>
        </w:rPr>
        <w:t xml:space="preserve"> 9 Mei 2025</w:t>
      </w:r>
    </w:p>
    <w:p w14:paraId="7B22B84B" w14:textId="77777777" w:rsidR="00936BBE" w:rsidRPr="00424957" w:rsidRDefault="00936BBE" w:rsidP="00936BBE">
      <w:pPr>
        <w:ind w:left="284"/>
        <w:rPr>
          <w:rFonts w:ascii="Arial Narrow" w:hAnsi="Arial Narrow" w:cs="Times New Roman"/>
          <w:sz w:val="24"/>
          <w:szCs w:val="24"/>
          <w:lang w:val="en-US"/>
        </w:rPr>
      </w:pPr>
    </w:p>
    <w:p w14:paraId="7E04FE98" w14:textId="77777777" w:rsidR="00936BBE" w:rsidRPr="00424957" w:rsidRDefault="00936BBE" w:rsidP="00936BBE">
      <w:pPr>
        <w:ind w:left="284"/>
        <w:rPr>
          <w:rFonts w:ascii="Arial Narrow" w:hAnsi="Arial Narrow" w:cs="Times New Roman"/>
          <w:sz w:val="24"/>
          <w:szCs w:val="24"/>
          <w:lang w:val="en-US"/>
        </w:rPr>
      </w:pPr>
      <w:proofErr w:type="spellStart"/>
      <w:r w:rsidRPr="00424957">
        <w:rPr>
          <w:rFonts w:ascii="Arial Narrow" w:hAnsi="Arial Narrow" w:cs="Times New Roman"/>
          <w:sz w:val="24"/>
          <w:szCs w:val="24"/>
          <w:lang w:val="en-US"/>
        </w:rPr>
        <w:t>Wawancara</w:t>
      </w:r>
      <w:proofErr w:type="spellEnd"/>
      <w:r w:rsidRPr="00424957">
        <w:rPr>
          <w:rFonts w:ascii="Arial Narrow" w:hAnsi="Arial Narrow" w:cs="Times New Roman"/>
          <w:sz w:val="24"/>
          <w:szCs w:val="24"/>
          <w:lang w:val="en-US"/>
        </w:rPr>
        <w:t xml:space="preserve"> </w:t>
      </w:r>
      <w:proofErr w:type="spellStart"/>
      <w:r w:rsidRPr="00424957">
        <w:rPr>
          <w:rFonts w:ascii="Arial Narrow" w:hAnsi="Arial Narrow" w:cs="Times New Roman"/>
          <w:sz w:val="24"/>
          <w:szCs w:val="24"/>
          <w:lang w:val="en-US"/>
        </w:rPr>
        <w:t>dengan</w:t>
      </w:r>
      <w:proofErr w:type="spellEnd"/>
      <w:r w:rsidRPr="00424957">
        <w:rPr>
          <w:rFonts w:ascii="Arial Narrow" w:hAnsi="Arial Narrow" w:cs="Times New Roman"/>
          <w:sz w:val="24"/>
          <w:szCs w:val="24"/>
          <w:lang w:val="en-US"/>
        </w:rPr>
        <w:t xml:space="preserve"> DS pada </w:t>
      </w:r>
      <w:proofErr w:type="spellStart"/>
      <w:r w:rsidRPr="00424957">
        <w:rPr>
          <w:rFonts w:ascii="Arial Narrow" w:hAnsi="Arial Narrow" w:cs="Times New Roman"/>
          <w:sz w:val="24"/>
          <w:szCs w:val="24"/>
          <w:lang w:val="en-US"/>
        </w:rPr>
        <w:t>tanggal</w:t>
      </w:r>
      <w:proofErr w:type="spellEnd"/>
      <w:r w:rsidRPr="00424957">
        <w:rPr>
          <w:rFonts w:ascii="Arial Narrow" w:hAnsi="Arial Narrow" w:cs="Times New Roman"/>
          <w:sz w:val="24"/>
          <w:szCs w:val="24"/>
          <w:lang w:val="en-US"/>
        </w:rPr>
        <w:t xml:space="preserve"> 10 Mei 2025</w:t>
      </w:r>
    </w:p>
    <w:p w14:paraId="20A7F60C" w14:textId="77777777" w:rsidR="00936BBE" w:rsidRPr="00424957" w:rsidRDefault="00936BBE" w:rsidP="00936BBE">
      <w:pPr>
        <w:ind w:left="284"/>
        <w:rPr>
          <w:rFonts w:ascii="Arial Narrow" w:hAnsi="Arial Narrow" w:cstheme="majorBidi"/>
          <w:sz w:val="24"/>
          <w:szCs w:val="24"/>
          <w:lang w:val="en-US"/>
        </w:rPr>
      </w:pPr>
    </w:p>
    <w:p w14:paraId="6696E254" w14:textId="77777777" w:rsidR="00936BBE" w:rsidRPr="00424957" w:rsidRDefault="00936BBE" w:rsidP="00936BBE">
      <w:pPr>
        <w:ind w:left="284"/>
        <w:rPr>
          <w:rFonts w:ascii="Arial Narrow" w:hAnsi="Arial Narrow" w:cstheme="majorBidi"/>
          <w:sz w:val="24"/>
          <w:szCs w:val="24"/>
          <w:lang w:val="en-US"/>
        </w:rPr>
      </w:pPr>
    </w:p>
    <w:p w14:paraId="4575A4A8" w14:textId="77777777" w:rsidR="00936BBE" w:rsidRPr="00424957" w:rsidRDefault="00936BBE" w:rsidP="00936BBE">
      <w:pPr>
        <w:ind w:left="284"/>
        <w:rPr>
          <w:rFonts w:ascii="Arial Narrow" w:hAnsi="Arial Narrow" w:cstheme="majorBidi"/>
          <w:sz w:val="24"/>
          <w:szCs w:val="24"/>
        </w:rPr>
      </w:pPr>
    </w:p>
    <w:p w14:paraId="4D3A8956" w14:textId="77777777" w:rsidR="00936BBE" w:rsidRPr="00424957" w:rsidRDefault="00936BBE" w:rsidP="00936BBE">
      <w:pPr>
        <w:pStyle w:val="FootnoteText"/>
        <w:ind w:left="851" w:hanging="567"/>
        <w:jc w:val="both"/>
        <w:rPr>
          <w:rFonts w:ascii="Arial Narrow" w:hAnsi="Arial Narrow" w:cstheme="majorBidi"/>
          <w:sz w:val="24"/>
          <w:szCs w:val="24"/>
          <w:lang w:val="en-US"/>
        </w:rPr>
      </w:pPr>
    </w:p>
    <w:p w14:paraId="59B38CF2" w14:textId="77777777" w:rsidR="00936BBE" w:rsidRPr="00424957" w:rsidRDefault="00936BBE" w:rsidP="00936BBE">
      <w:pPr>
        <w:pStyle w:val="FootnoteText"/>
        <w:ind w:left="851" w:hanging="567"/>
        <w:jc w:val="both"/>
        <w:rPr>
          <w:rFonts w:ascii="Arial Narrow" w:hAnsi="Arial Narrow" w:cs="Times New Roman"/>
          <w:sz w:val="24"/>
          <w:szCs w:val="24"/>
        </w:rPr>
      </w:pPr>
    </w:p>
    <w:p w14:paraId="5832FE8C" w14:textId="77777777" w:rsidR="00936BBE" w:rsidRPr="00424957" w:rsidRDefault="00936BBE" w:rsidP="00936BBE">
      <w:pPr>
        <w:pStyle w:val="FootnoteText"/>
        <w:spacing w:line="480" w:lineRule="auto"/>
        <w:ind w:left="1134" w:hanging="851"/>
        <w:jc w:val="both"/>
        <w:rPr>
          <w:rFonts w:ascii="Arial Narrow" w:hAnsi="Arial Narrow" w:cs="Times New Roman"/>
          <w:sz w:val="24"/>
          <w:szCs w:val="24"/>
          <w:lang w:val="en-US"/>
        </w:rPr>
      </w:pPr>
    </w:p>
    <w:p w14:paraId="375C2A82" w14:textId="77777777" w:rsidR="00936BBE" w:rsidRPr="00424957" w:rsidRDefault="00936BBE" w:rsidP="00936BBE">
      <w:pPr>
        <w:spacing w:line="480" w:lineRule="auto"/>
        <w:ind w:left="284" w:firstLine="851"/>
        <w:jc w:val="both"/>
        <w:rPr>
          <w:rFonts w:ascii="Arial Narrow" w:hAnsi="Arial Narrow" w:cs="Times New Roman"/>
          <w:sz w:val="24"/>
          <w:szCs w:val="24"/>
        </w:rPr>
      </w:pPr>
    </w:p>
    <w:p w14:paraId="65D79B69" w14:textId="77777777" w:rsidR="00936BBE" w:rsidRPr="00424957" w:rsidRDefault="00936BBE" w:rsidP="00936BBE">
      <w:pPr>
        <w:pStyle w:val="FootnoteText"/>
        <w:spacing w:line="480" w:lineRule="auto"/>
        <w:ind w:left="1134" w:hanging="851"/>
        <w:jc w:val="both"/>
        <w:rPr>
          <w:rFonts w:ascii="Arial Narrow" w:hAnsi="Arial Narrow" w:cs="Times New Roman"/>
          <w:sz w:val="24"/>
          <w:szCs w:val="24"/>
        </w:rPr>
      </w:pPr>
    </w:p>
    <w:p w14:paraId="1B71F159" w14:textId="77777777" w:rsidR="00936BBE" w:rsidRPr="00424957" w:rsidRDefault="00936BBE" w:rsidP="00936BBE">
      <w:pPr>
        <w:rPr>
          <w:rFonts w:ascii="Arial Narrow" w:hAnsi="Arial Narrow"/>
          <w:sz w:val="24"/>
          <w:szCs w:val="24"/>
        </w:rPr>
      </w:pPr>
    </w:p>
    <w:p w14:paraId="67E6168A" w14:textId="77777777" w:rsidR="00936BBE" w:rsidRPr="001226CB" w:rsidRDefault="00936BBE" w:rsidP="00936BBE">
      <w:pPr>
        <w:pStyle w:val="BodyText"/>
        <w:spacing w:before="7"/>
        <w:rPr>
          <w:i/>
          <w:iCs/>
        </w:rPr>
      </w:pPr>
    </w:p>
    <w:p w14:paraId="036CCE49" w14:textId="77777777" w:rsidR="00936BBE" w:rsidRDefault="00936BBE" w:rsidP="00936BBE">
      <w:pPr>
        <w:jc w:val="right"/>
        <w:sectPr w:rsidR="00936BBE" w:rsidSect="00936BBE">
          <w:headerReference w:type="default" r:id="rId14"/>
          <w:pgSz w:w="11900" w:h="16840"/>
          <w:pgMar w:top="1701" w:right="1701" w:bottom="1134" w:left="1701" w:header="720" w:footer="720" w:gutter="0"/>
          <w:pgNumType w:start="1"/>
          <w:cols w:space="720"/>
        </w:sectPr>
      </w:pPr>
    </w:p>
    <w:p w14:paraId="29F80EE6" w14:textId="77777777" w:rsidR="00936BBE" w:rsidRDefault="00936BBE" w:rsidP="00936BBE">
      <w:pPr>
        <w:pStyle w:val="BodyText"/>
      </w:pPr>
    </w:p>
    <w:p w14:paraId="2C6057F6" w14:textId="77777777" w:rsidR="00936BBE" w:rsidRDefault="00936BBE" w:rsidP="00936BBE">
      <w:pPr>
        <w:pStyle w:val="BodyText"/>
        <w:rPr>
          <w:sz w:val="16"/>
        </w:rPr>
      </w:pPr>
    </w:p>
    <w:p w14:paraId="19DFD753" w14:textId="77777777" w:rsidR="00936BBE" w:rsidRDefault="00936BBE" w:rsidP="00936BBE">
      <w:pPr>
        <w:pStyle w:val="BodyText"/>
        <w:spacing w:before="7"/>
      </w:pPr>
    </w:p>
    <w:p w14:paraId="2BFBC0C1" w14:textId="77777777" w:rsidR="00936BBE" w:rsidRDefault="00936BBE" w:rsidP="00936BBE">
      <w:pPr>
        <w:pStyle w:val="BodyText"/>
        <w:spacing w:before="7"/>
      </w:pPr>
    </w:p>
    <w:p w14:paraId="660E92E5" w14:textId="77777777" w:rsidR="00936BBE" w:rsidRDefault="00936BBE" w:rsidP="00936BBE">
      <w:pPr>
        <w:spacing w:line="276" w:lineRule="auto"/>
        <w:jc w:val="both"/>
        <w:sectPr w:rsidR="00936BBE">
          <w:pgSz w:w="11900" w:h="16840"/>
          <w:pgMar w:top="1300" w:right="1220" w:bottom="280" w:left="1500" w:header="720" w:footer="0" w:gutter="0"/>
          <w:cols w:space="720"/>
        </w:sectPr>
      </w:pPr>
    </w:p>
    <w:p w14:paraId="7C74FABC" w14:textId="77777777" w:rsidR="00936BBE" w:rsidRDefault="00936BBE" w:rsidP="00936BBE">
      <w:pPr>
        <w:pStyle w:val="BodyText"/>
        <w:spacing w:before="4"/>
        <w:rPr>
          <w:rFonts w:ascii="Arial"/>
          <w:b/>
          <w:sz w:val="24"/>
        </w:rPr>
      </w:pPr>
    </w:p>
    <w:p w14:paraId="2C73003F" w14:textId="77777777" w:rsidR="00936BBE" w:rsidRDefault="00936BBE" w:rsidP="00936BBE">
      <w:pPr>
        <w:spacing w:line="276" w:lineRule="auto"/>
        <w:rPr>
          <w:sz w:val="20"/>
        </w:rPr>
        <w:sectPr w:rsidR="00936BBE">
          <w:pgSz w:w="11900" w:h="16840"/>
          <w:pgMar w:top="1300" w:right="1220" w:bottom="280" w:left="1500" w:header="720" w:footer="0" w:gutter="0"/>
          <w:cols w:space="720"/>
        </w:sectPr>
      </w:pPr>
    </w:p>
    <w:p w14:paraId="518950CD" w14:textId="77777777" w:rsidR="00A11DB0" w:rsidRDefault="00A11DB0"/>
    <w:sectPr w:rsidR="00A11DB0">
      <w:pgSz w:w="11900" w:h="16840"/>
      <w:pgMar w:top="1300" w:right="1220" w:bottom="280" w:left="1500" w:header="72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User" w:date="2026-07-25T09:16:00Z" w:initials="U">
    <w:p w14:paraId="7D44B3E0" w14:textId="77777777" w:rsidR="00936BBE" w:rsidRPr="0098613C" w:rsidRDefault="00936BBE" w:rsidP="00936BBE">
      <w:pPr>
        <w:pStyle w:val="CommentText"/>
        <w:rPr>
          <w:lang w:val="en-US"/>
        </w:rPr>
      </w:pPr>
      <w:r>
        <w:rPr>
          <w:rStyle w:val="CommentReference"/>
        </w:rPr>
        <w:annotationRef/>
      </w:r>
      <w:r>
        <w:rPr>
          <w:lang w:val="en-US"/>
        </w:rPr>
        <w:t>DS selain ceramah bil lisan juga bil hal dan turun langsung ke masayarakat misalnya bersih bersih masjid, termasuk penggerak bersih masjid, ketika ada persoala kemunkaran atau maksiat selalu turun ikut menyelesaikan konflik.,m juga merupaka peggerak karang taruna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44B3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0EFD5D" w16cex:dateUtc="2026-07-25T02: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44B3E0" w16cid:durableId="2E0EFD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04253" w14:textId="77777777" w:rsidR="002E5B71" w:rsidRDefault="002E5B71">
      <w:r>
        <w:separator/>
      </w:r>
    </w:p>
  </w:endnote>
  <w:endnote w:type="continuationSeparator" w:id="0">
    <w:p w14:paraId="182EF384" w14:textId="77777777" w:rsidR="002E5B71" w:rsidRDefault="002E5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23A1F" w14:textId="77777777" w:rsidR="002E5B71" w:rsidRDefault="002E5B71">
      <w:r>
        <w:separator/>
      </w:r>
    </w:p>
  </w:footnote>
  <w:footnote w:type="continuationSeparator" w:id="0">
    <w:p w14:paraId="30C8A358" w14:textId="77777777" w:rsidR="002E5B71" w:rsidRDefault="002E5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BA50" w14:textId="77777777" w:rsidR="007014E3" w:rsidRDefault="00E14441">
    <w:pPr>
      <w:pStyle w:val="BodyText"/>
      <w:spacing w:line="14" w:lineRule="auto"/>
    </w:pPr>
    <w:r>
      <w:rPr>
        <w:noProof/>
      </w:rPr>
      <mc:AlternateContent>
        <mc:Choice Requires="wps">
          <w:drawing>
            <wp:anchor distT="0" distB="0" distL="114300" distR="114300" simplePos="0" relativeHeight="251659264" behindDoc="1" locked="0" layoutInCell="1" allowOverlap="1" wp14:anchorId="1CEAD41A" wp14:editId="77D7A05D">
              <wp:simplePos x="0" y="0"/>
              <wp:positionH relativeFrom="page">
                <wp:posOffset>2658110</wp:posOffset>
              </wp:positionH>
              <wp:positionV relativeFrom="page">
                <wp:posOffset>444500</wp:posOffset>
              </wp:positionV>
              <wp:extent cx="4015740" cy="31686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FA5AB" w14:textId="77777777" w:rsidR="00643BF8" w:rsidRPr="00643BF8" w:rsidRDefault="00E14441" w:rsidP="00643BF8">
                          <w:pPr>
                            <w:widowControl/>
                            <w:tabs>
                              <w:tab w:val="center" w:pos="4680"/>
                              <w:tab w:val="right" w:pos="9360"/>
                            </w:tabs>
                            <w:autoSpaceDE/>
                            <w:autoSpaceDN/>
                            <w:rPr>
                              <w:rFonts w:ascii="Calibri" w:eastAsia="Calibri" w:hAnsi="Calibri" w:cs="Calibri"/>
                              <w:i/>
                              <w:iCs/>
                              <w:lang w:val="en-US"/>
                            </w:rPr>
                          </w:pPr>
                          <w:r>
                            <w:rPr>
                              <w:rFonts w:ascii="Calibri" w:eastAsia="Calibri" w:hAnsi="Calibri" w:cs="Arial"/>
                              <w:i/>
                              <w:iCs/>
                              <w:lang w:val="en-US"/>
                            </w:rPr>
                            <w:tab/>
                          </w:r>
                          <w:r w:rsidRPr="00643BF8">
                            <w:rPr>
                              <w:rFonts w:ascii="Calibri" w:eastAsia="Calibri" w:hAnsi="Calibri" w:cs="Arial"/>
                              <w:i/>
                              <w:iCs/>
                              <w:lang w:val="en-US"/>
                            </w:rPr>
                            <w:t xml:space="preserve">JURNAL HARMONI KOMUNIKA Vol. 1 no 1  </w:t>
                          </w:r>
                          <w:proofErr w:type="spellStart"/>
                          <w:r w:rsidRPr="00643BF8">
                            <w:rPr>
                              <w:rFonts w:ascii="Calibri" w:eastAsia="Calibri" w:hAnsi="Calibri" w:cs="Arial"/>
                              <w:i/>
                              <w:iCs/>
                              <w:lang w:val="en-US"/>
                            </w:rPr>
                            <w:t>Januari-Juni</w:t>
                          </w:r>
                          <w:proofErr w:type="spellEnd"/>
                          <w:r w:rsidRPr="00643BF8">
                            <w:rPr>
                              <w:rFonts w:ascii="Calibri" w:eastAsia="Calibri" w:hAnsi="Calibri" w:cs="Arial"/>
                              <w:i/>
                              <w:iCs/>
                              <w:lang w:val="en-US"/>
                            </w:rPr>
                            <w:t xml:space="preserve"> 2026</w:t>
                          </w:r>
                        </w:p>
                        <w:p w14:paraId="1B536DE3" w14:textId="77777777" w:rsidR="00643BF8" w:rsidRPr="00643BF8" w:rsidRDefault="00E14441" w:rsidP="00643BF8">
                          <w:pPr>
                            <w:widowControl/>
                            <w:autoSpaceDE/>
                            <w:autoSpaceDN/>
                            <w:spacing w:after="200" w:line="230" w:lineRule="exact"/>
                            <w:ind w:left="1440" w:right="18" w:firstLine="720"/>
                            <w:rPr>
                              <w:rFonts w:ascii="Arial" w:eastAsia="Calibri" w:hAnsi="Calibri" w:cs="Arial"/>
                              <w:b/>
                              <w:i/>
                              <w:iCs/>
                              <w:w w:val="80"/>
                              <w:sz w:val="20"/>
                              <w:lang w:val="en-US"/>
                            </w:rPr>
                          </w:pPr>
                          <w:r w:rsidRPr="00643BF8">
                            <w:rPr>
                              <w:rFonts w:ascii="Arial" w:eastAsia="Calibri" w:hAnsi="Calibri" w:cs="Arial"/>
                              <w:b/>
                              <w:i/>
                              <w:iCs/>
                              <w:w w:val="80"/>
                              <w:sz w:val="20"/>
                              <w:lang w:val="id-ID"/>
                            </w:rPr>
                            <w:t>P-ISSN:</w:t>
                          </w:r>
                          <w:r w:rsidRPr="00643BF8">
                            <w:rPr>
                              <w:rFonts w:ascii="Arial" w:eastAsia="Calibri" w:hAnsi="Calibri" w:cs="Arial"/>
                              <w:b/>
                              <w:i/>
                              <w:iCs/>
                              <w:spacing w:val="16"/>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w:t>
                          </w:r>
                          <w:proofErr w:type="spellEnd"/>
                          <w:r w:rsidRPr="00643BF8">
                            <w:rPr>
                              <w:rFonts w:ascii="Arial" w:eastAsia="Calibri" w:hAnsi="Calibri" w:cs="Arial"/>
                              <w:b/>
                              <w:i/>
                              <w:iCs/>
                              <w:spacing w:val="16"/>
                              <w:w w:val="80"/>
                              <w:sz w:val="20"/>
                              <w:lang w:val="en-US"/>
                            </w:rPr>
                            <w:t xml:space="preserve"> </w:t>
                          </w:r>
                          <w:r w:rsidRPr="00643BF8">
                            <w:rPr>
                              <w:rFonts w:ascii="Arial" w:eastAsia="Calibri" w:hAnsi="Calibri" w:cs="Arial"/>
                              <w:b/>
                              <w:i/>
                              <w:iCs/>
                              <w:w w:val="80"/>
                              <w:sz w:val="20"/>
                              <w:lang w:val="id-ID"/>
                            </w:rPr>
                            <w:t>dan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E-ISSN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w:t>
                          </w:r>
                          <w:r w:rsidRPr="00643BF8">
                            <w:rPr>
                              <w:rFonts w:ascii="Arial" w:eastAsia="Calibri" w:hAnsi="Calibri" w:cs="Arial"/>
                              <w:b/>
                              <w:i/>
                              <w:iCs/>
                              <w:spacing w:val="15"/>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xxxxxx</w:t>
                          </w:r>
                          <w:proofErr w:type="spellEnd"/>
                        </w:p>
                        <w:p w14:paraId="6AAB4BFE" w14:textId="77777777" w:rsidR="007014E3" w:rsidRPr="00D22463" w:rsidRDefault="002E5B71">
                          <w:pPr>
                            <w:spacing w:line="230" w:lineRule="exact"/>
                            <w:ind w:right="18"/>
                            <w:jc w:val="right"/>
                            <w:rPr>
                              <w:rFonts w:ascii="Arial"/>
                              <w:b/>
                              <w:i/>
                              <w:sz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EAD41A" id="_x0000_t202" coordsize="21600,21600" o:spt="202" path="m,l,21600r21600,l21600,xe">
              <v:stroke joinstyle="miter"/>
              <v:path gradientshapeok="t" o:connecttype="rect"/>
            </v:shapetype>
            <v:shape id="Text Box 1" o:spid="_x0000_s1026" type="#_x0000_t202" style="position:absolute;margin-left:209.3pt;margin-top:35pt;width:316.2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" filled="f" stroked="f">
              <v:textbox inset="0,0,0,0">
                <w:txbxContent>
                  <w:p w14:paraId="480FA5AB" w14:textId="77777777" w:rsidR="00643BF8" w:rsidRPr="00643BF8" w:rsidRDefault="00E14441" w:rsidP="00643BF8">
                    <w:pPr>
                      <w:widowControl/>
                      <w:tabs>
                        <w:tab w:val="center" w:pos="4680"/>
                        <w:tab w:val="right" w:pos="9360"/>
                      </w:tabs>
                      <w:autoSpaceDE/>
                      <w:autoSpaceDN/>
                      <w:rPr>
                        <w:rFonts w:ascii="Calibri" w:eastAsia="Calibri" w:hAnsi="Calibri" w:cs="Calibri"/>
                        <w:i/>
                        <w:iCs/>
                        <w:lang w:val="en-US"/>
                      </w:rPr>
                    </w:pPr>
                    <w:r>
                      <w:rPr>
                        <w:rFonts w:ascii="Calibri" w:eastAsia="Calibri" w:hAnsi="Calibri" w:cs="Arial"/>
                        <w:i/>
                        <w:iCs/>
                        <w:lang w:val="en-US"/>
                      </w:rPr>
                      <w:tab/>
                    </w:r>
                    <w:r w:rsidRPr="00643BF8">
                      <w:rPr>
                        <w:rFonts w:ascii="Calibri" w:eastAsia="Calibri" w:hAnsi="Calibri" w:cs="Arial"/>
                        <w:i/>
                        <w:iCs/>
                        <w:lang w:val="en-US"/>
                      </w:rPr>
                      <w:t xml:space="preserve">JURNAL HARMONI KOMUNIKA Vol. 1 no </w:t>
                    </w:r>
                    <w:proofErr w:type="gramStart"/>
                    <w:r w:rsidRPr="00643BF8">
                      <w:rPr>
                        <w:rFonts w:ascii="Calibri" w:eastAsia="Calibri" w:hAnsi="Calibri" w:cs="Arial"/>
                        <w:i/>
                        <w:iCs/>
                        <w:lang w:val="en-US"/>
                      </w:rPr>
                      <w:t xml:space="preserve">1  </w:t>
                    </w:r>
                    <w:proofErr w:type="spellStart"/>
                    <w:r w:rsidRPr="00643BF8">
                      <w:rPr>
                        <w:rFonts w:ascii="Calibri" w:eastAsia="Calibri" w:hAnsi="Calibri" w:cs="Arial"/>
                        <w:i/>
                        <w:iCs/>
                        <w:lang w:val="en-US"/>
                      </w:rPr>
                      <w:t>Januari</w:t>
                    </w:r>
                    <w:proofErr w:type="gramEnd"/>
                    <w:r w:rsidRPr="00643BF8">
                      <w:rPr>
                        <w:rFonts w:ascii="Calibri" w:eastAsia="Calibri" w:hAnsi="Calibri" w:cs="Arial"/>
                        <w:i/>
                        <w:iCs/>
                        <w:lang w:val="en-US"/>
                      </w:rPr>
                      <w:t>-Juni</w:t>
                    </w:r>
                    <w:proofErr w:type="spellEnd"/>
                    <w:r w:rsidRPr="00643BF8">
                      <w:rPr>
                        <w:rFonts w:ascii="Calibri" w:eastAsia="Calibri" w:hAnsi="Calibri" w:cs="Arial"/>
                        <w:i/>
                        <w:iCs/>
                        <w:lang w:val="en-US"/>
                      </w:rPr>
                      <w:t xml:space="preserve"> 2026</w:t>
                    </w:r>
                  </w:p>
                  <w:p w14:paraId="1B536DE3" w14:textId="77777777" w:rsidR="00643BF8" w:rsidRPr="00643BF8" w:rsidRDefault="00E14441" w:rsidP="00643BF8">
                    <w:pPr>
                      <w:widowControl/>
                      <w:autoSpaceDE/>
                      <w:autoSpaceDN/>
                      <w:spacing w:after="200" w:line="230" w:lineRule="exact"/>
                      <w:ind w:left="1440" w:right="18" w:firstLine="720"/>
                      <w:rPr>
                        <w:rFonts w:ascii="Arial" w:eastAsia="Calibri" w:hAnsi="Calibri" w:cs="Arial"/>
                        <w:b/>
                        <w:i/>
                        <w:iCs/>
                        <w:w w:val="80"/>
                        <w:sz w:val="20"/>
                        <w:lang w:val="en-US"/>
                      </w:rPr>
                    </w:pPr>
                    <w:r w:rsidRPr="00643BF8">
                      <w:rPr>
                        <w:rFonts w:ascii="Arial" w:eastAsia="Calibri" w:hAnsi="Calibri" w:cs="Arial"/>
                        <w:b/>
                        <w:i/>
                        <w:iCs/>
                        <w:w w:val="80"/>
                        <w:sz w:val="20"/>
                        <w:lang w:val="id-ID"/>
                      </w:rPr>
                      <w:t>P-ISSN:</w:t>
                    </w:r>
                    <w:r w:rsidRPr="00643BF8">
                      <w:rPr>
                        <w:rFonts w:ascii="Arial" w:eastAsia="Calibri" w:hAnsi="Calibri" w:cs="Arial"/>
                        <w:b/>
                        <w:i/>
                        <w:iCs/>
                        <w:spacing w:val="16"/>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w:t>
                    </w:r>
                    <w:proofErr w:type="spellEnd"/>
                    <w:r w:rsidRPr="00643BF8">
                      <w:rPr>
                        <w:rFonts w:ascii="Arial" w:eastAsia="Calibri" w:hAnsi="Calibri" w:cs="Arial"/>
                        <w:b/>
                        <w:i/>
                        <w:iCs/>
                        <w:spacing w:val="16"/>
                        <w:w w:val="80"/>
                        <w:sz w:val="20"/>
                        <w:lang w:val="en-US"/>
                      </w:rPr>
                      <w:t xml:space="preserve"> </w:t>
                    </w:r>
                    <w:r w:rsidRPr="00643BF8">
                      <w:rPr>
                        <w:rFonts w:ascii="Arial" w:eastAsia="Calibri" w:hAnsi="Calibri" w:cs="Arial"/>
                        <w:b/>
                        <w:i/>
                        <w:iCs/>
                        <w:w w:val="80"/>
                        <w:sz w:val="20"/>
                        <w:lang w:val="id-ID"/>
                      </w:rPr>
                      <w:t>dan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E-ISSN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w:t>
                    </w:r>
                    <w:r w:rsidRPr="00643BF8">
                      <w:rPr>
                        <w:rFonts w:ascii="Arial" w:eastAsia="Calibri" w:hAnsi="Calibri" w:cs="Arial"/>
                        <w:b/>
                        <w:i/>
                        <w:iCs/>
                        <w:spacing w:val="15"/>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xxxxxx</w:t>
                    </w:r>
                    <w:proofErr w:type="spellEnd"/>
                  </w:p>
                  <w:p w14:paraId="6AAB4BFE" w14:textId="77777777" w:rsidR="007014E3" w:rsidRPr="00D22463" w:rsidRDefault="00E14441">
                    <w:pPr>
                      <w:spacing w:line="230" w:lineRule="exact"/>
                      <w:ind w:right="18"/>
                      <w:jc w:val="right"/>
                      <w:rPr>
                        <w:rFonts w:ascii="Arial"/>
                        <w:b/>
                        <w:i/>
                        <w:sz w:val="20"/>
                        <w:lang w:val="en-US"/>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44F0E"/>
    <w:multiLevelType w:val="hybridMultilevel"/>
    <w:tmpl w:val="518E4A60"/>
    <w:lvl w:ilvl="0" w:tplc="E5EC2CC8">
      <w:start w:val="1"/>
      <w:numFmt w:val="upperLetter"/>
      <w:lvlText w:val="%1."/>
      <w:lvlJc w:val="left"/>
      <w:pPr>
        <w:ind w:left="786" w:hanging="360"/>
      </w:pPr>
      <w:rPr>
        <w:rFonts w:cstheme="minorBidi" w:hint="default"/>
        <w:b/>
        <w:color w:val="000000" w:themeColor="text1"/>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BBE"/>
    <w:rsid w:val="002E5B71"/>
    <w:rsid w:val="008B3643"/>
    <w:rsid w:val="00936BBE"/>
    <w:rsid w:val="00A11DB0"/>
    <w:rsid w:val="00E144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37CC"/>
  <w15:chartTrackingRefBased/>
  <w15:docId w15:val="{8A04FC9B-AF7D-47EE-826B-568A3A66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BE"/>
    <w:pPr>
      <w:widowControl w:val="0"/>
      <w:autoSpaceDE w:val="0"/>
      <w:autoSpaceDN w:val="0"/>
      <w:spacing w:after="0" w:line="240" w:lineRule="auto"/>
    </w:pPr>
    <w:rPr>
      <w:rFonts w:ascii="Arial MT" w:eastAsia="Arial MT" w:hAnsi="Arial MT" w:cs="Arial MT"/>
      <w:lang w:val="id"/>
    </w:rPr>
  </w:style>
  <w:style w:type="paragraph" w:styleId="Heading1">
    <w:name w:val="heading 1"/>
    <w:basedOn w:val="Normal"/>
    <w:link w:val="Heading1Char"/>
    <w:uiPriority w:val="9"/>
    <w:qFormat/>
    <w:rsid w:val="00936BBE"/>
    <w:pPr>
      <w:ind w:left="91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BBE"/>
    <w:rPr>
      <w:rFonts w:ascii="Arial" w:eastAsia="Arial" w:hAnsi="Arial" w:cs="Arial"/>
      <w:b/>
      <w:bCs/>
      <w:sz w:val="24"/>
      <w:szCs w:val="24"/>
      <w:lang w:val="id"/>
    </w:rPr>
  </w:style>
  <w:style w:type="paragraph" w:styleId="BodyText">
    <w:name w:val="Body Text"/>
    <w:basedOn w:val="Normal"/>
    <w:link w:val="BodyTextChar"/>
    <w:uiPriority w:val="1"/>
    <w:qFormat/>
    <w:rsid w:val="00936BBE"/>
    <w:rPr>
      <w:sz w:val="20"/>
      <w:szCs w:val="20"/>
    </w:rPr>
  </w:style>
  <w:style w:type="character" w:customStyle="1" w:styleId="BodyTextChar">
    <w:name w:val="Body Text Char"/>
    <w:basedOn w:val="DefaultParagraphFont"/>
    <w:link w:val="BodyText"/>
    <w:uiPriority w:val="1"/>
    <w:rsid w:val="00936BBE"/>
    <w:rPr>
      <w:rFonts w:ascii="Arial MT" w:eastAsia="Arial MT" w:hAnsi="Arial MT" w:cs="Arial MT"/>
      <w:sz w:val="20"/>
      <w:szCs w:val="20"/>
      <w:lang w:val="id"/>
    </w:rPr>
  </w:style>
  <w:style w:type="paragraph" w:styleId="ListParagraph">
    <w:name w:val="List Paragraph"/>
    <w:basedOn w:val="Normal"/>
    <w:uiPriority w:val="34"/>
    <w:qFormat/>
    <w:rsid w:val="00936BBE"/>
  </w:style>
  <w:style w:type="paragraph" w:customStyle="1" w:styleId="TableParagraph">
    <w:name w:val="Table Paragraph"/>
    <w:basedOn w:val="Normal"/>
    <w:uiPriority w:val="1"/>
    <w:qFormat/>
    <w:rsid w:val="00936BBE"/>
  </w:style>
  <w:style w:type="paragraph" w:styleId="Header">
    <w:name w:val="header"/>
    <w:basedOn w:val="Normal"/>
    <w:link w:val="HeaderChar"/>
    <w:uiPriority w:val="99"/>
    <w:unhideWhenUsed/>
    <w:rsid w:val="00936BBE"/>
    <w:pPr>
      <w:tabs>
        <w:tab w:val="center" w:pos="4513"/>
        <w:tab w:val="right" w:pos="9026"/>
      </w:tabs>
    </w:pPr>
  </w:style>
  <w:style w:type="character" w:customStyle="1" w:styleId="HeaderChar">
    <w:name w:val="Header Char"/>
    <w:basedOn w:val="DefaultParagraphFont"/>
    <w:link w:val="Header"/>
    <w:uiPriority w:val="99"/>
    <w:rsid w:val="00936BBE"/>
    <w:rPr>
      <w:rFonts w:ascii="Arial MT" w:eastAsia="Arial MT" w:hAnsi="Arial MT" w:cs="Arial MT"/>
      <w:lang w:val="id"/>
    </w:rPr>
  </w:style>
  <w:style w:type="paragraph" w:styleId="Footer">
    <w:name w:val="footer"/>
    <w:basedOn w:val="Normal"/>
    <w:link w:val="FooterChar"/>
    <w:uiPriority w:val="99"/>
    <w:unhideWhenUsed/>
    <w:rsid w:val="00936BBE"/>
    <w:pPr>
      <w:tabs>
        <w:tab w:val="center" w:pos="4513"/>
        <w:tab w:val="right" w:pos="9026"/>
      </w:tabs>
    </w:pPr>
  </w:style>
  <w:style w:type="character" w:customStyle="1" w:styleId="FooterChar">
    <w:name w:val="Footer Char"/>
    <w:basedOn w:val="DefaultParagraphFont"/>
    <w:link w:val="Footer"/>
    <w:uiPriority w:val="99"/>
    <w:rsid w:val="00936BBE"/>
    <w:rPr>
      <w:rFonts w:ascii="Arial MT" w:eastAsia="Arial MT" w:hAnsi="Arial MT" w:cs="Arial MT"/>
      <w:lang w:val="id"/>
    </w:rPr>
  </w:style>
  <w:style w:type="character" w:styleId="Hyperlink">
    <w:name w:val="Hyperlink"/>
    <w:basedOn w:val="DefaultParagraphFont"/>
    <w:uiPriority w:val="99"/>
    <w:unhideWhenUsed/>
    <w:rsid w:val="00936BBE"/>
    <w:rPr>
      <w:color w:val="0563C1" w:themeColor="hyperlink"/>
      <w:u w:val="single"/>
    </w:rPr>
  </w:style>
  <w:style w:type="character" w:styleId="UnresolvedMention">
    <w:name w:val="Unresolved Mention"/>
    <w:basedOn w:val="DefaultParagraphFont"/>
    <w:uiPriority w:val="99"/>
    <w:semiHidden/>
    <w:unhideWhenUsed/>
    <w:rsid w:val="00936BBE"/>
    <w:rPr>
      <w:color w:val="605E5C"/>
      <w:shd w:val="clear" w:color="auto" w:fill="E1DFDD"/>
    </w:rPr>
  </w:style>
  <w:style w:type="paragraph" w:styleId="FootnoteText">
    <w:name w:val="footnote text"/>
    <w:basedOn w:val="Normal"/>
    <w:link w:val="FootnoteTextChar"/>
    <w:unhideWhenUsed/>
    <w:qFormat/>
    <w:rsid w:val="00936BBE"/>
    <w:pPr>
      <w:widowControl/>
      <w:autoSpaceDE/>
      <w:autoSpaceDN/>
    </w:pPr>
    <w:rPr>
      <w:rFonts w:asciiTheme="minorHAnsi" w:eastAsiaTheme="minorHAnsi" w:hAnsiTheme="minorHAnsi" w:cstheme="minorBidi"/>
      <w:kern w:val="2"/>
      <w:sz w:val="20"/>
      <w:szCs w:val="20"/>
      <w:lang w:val="id-ID"/>
      <w14:ligatures w14:val="standardContextual"/>
    </w:rPr>
  </w:style>
  <w:style w:type="character" w:customStyle="1" w:styleId="FootnoteTextChar">
    <w:name w:val="Footnote Text Char"/>
    <w:basedOn w:val="DefaultParagraphFont"/>
    <w:link w:val="FootnoteText"/>
    <w:rsid w:val="00936BBE"/>
    <w:rPr>
      <w:kern w:val="2"/>
      <w:sz w:val="20"/>
      <w:szCs w:val="20"/>
      <w:lang w:val="id-ID"/>
      <w14:ligatures w14:val="standardContextual"/>
    </w:rPr>
  </w:style>
  <w:style w:type="character" w:styleId="FootnoteReference">
    <w:name w:val="footnote reference"/>
    <w:basedOn w:val="DefaultParagraphFont"/>
    <w:unhideWhenUsed/>
    <w:qFormat/>
    <w:rsid w:val="00936BBE"/>
    <w:rPr>
      <w:vertAlign w:val="superscript"/>
    </w:rPr>
  </w:style>
  <w:style w:type="character" w:styleId="Emphasis">
    <w:name w:val="Emphasis"/>
    <w:basedOn w:val="DefaultParagraphFont"/>
    <w:uiPriority w:val="20"/>
    <w:qFormat/>
    <w:rsid w:val="00936BBE"/>
    <w:rPr>
      <w:i/>
      <w:iCs/>
    </w:rPr>
  </w:style>
  <w:style w:type="character" w:styleId="CommentReference">
    <w:name w:val="annotation reference"/>
    <w:basedOn w:val="DefaultParagraphFont"/>
    <w:uiPriority w:val="99"/>
    <w:semiHidden/>
    <w:unhideWhenUsed/>
    <w:rsid w:val="00936BBE"/>
    <w:rPr>
      <w:sz w:val="16"/>
      <w:szCs w:val="16"/>
    </w:rPr>
  </w:style>
  <w:style w:type="paragraph" w:styleId="CommentText">
    <w:name w:val="annotation text"/>
    <w:basedOn w:val="Normal"/>
    <w:link w:val="CommentTextChar"/>
    <w:uiPriority w:val="99"/>
    <w:semiHidden/>
    <w:unhideWhenUsed/>
    <w:rsid w:val="00936BBE"/>
    <w:pPr>
      <w:widowControl/>
      <w:autoSpaceDE/>
      <w:autoSpaceDN/>
      <w:spacing w:after="160"/>
    </w:pPr>
    <w:rPr>
      <w:rFonts w:asciiTheme="minorHAnsi" w:eastAsiaTheme="minorHAnsi" w:hAnsiTheme="minorHAnsi" w:cstheme="minorBidi"/>
      <w:kern w:val="2"/>
      <w:sz w:val="20"/>
      <w:szCs w:val="20"/>
      <w:lang w:val="id-ID"/>
      <w14:ligatures w14:val="standardContextual"/>
    </w:rPr>
  </w:style>
  <w:style w:type="character" w:customStyle="1" w:styleId="CommentTextChar">
    <w:name w:val="Comment Text Char"/>
    <w:basedOn w:val="DefaultParagraphFont"/>
    <w:link w:val="CommentText"/>
    <w:uiPriority w:val="99"/>
    <w:semiHidden/>
    <w:rsid w:val="00936BBE"/>
    <w:rPr>
      <w:kern w:val="2"/>
      <w:sz w:val="20"/>
      <w:szCs w:val="20"/>
      <w:lang w:val="id-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urnal.unik-cipasung.ac.id/index.php/harmonika/en/article/view/61" TargetMode="External"/><Relationship Id="rId13" Type="http://schemas.openxmlformats.org/officeDocument/2006/relationships/hyperlink" Target="https://www.tanimulya-desa.site/"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5100</Words>
  <Characters>29070</Characters>
  <Application>Microsoft Office Word</Application>
  <DocSecurity>0</DocSecurity>
  <Lines>242</Lines>
  <Paragraphs>68</Paragraphs>
  <ScaleCrop>false</ScaleCrop>
  <Company/>
  <LinksUpToDate>false</LinksUpToDate>
  <CharactersWithSpaces>34102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2026-09-03T00:35:00Z</dcterms:created>
  <dcterms:modified xsi:type="dcterms:W3CDTF">2026-09-03T00:42:00Z</dcterms:modified>
</cp:coreProperties>
</file>